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FD0D" w14:textId="776F422E" w:rsidR="008A5BD8" w:rsidRDefault="00DC0D46" w:rsidP="000C7A61">
      <w:pPr>
        <w:shd w:val="clear" w:color="auto" w:fill="FFFFFF"/>
        <w:spacing w:before="100" w:beforeAutospacing="1" w:after="100" w:afterAutospacing="1" w:line="240" w:lineRule="auto"/>
        <w:jc w:val="center"/>
        <w:outlineLvl w:val="1"/>
        <w:rPr>
          <w:rFonts w:ascii="Open Sans" w:eastAsia="Times New Roman" w:hAnsi="Open Sans" w:cs="Open Sans"/>
          <w:caps/>
          <w:color w:val="1757D7"/>
          <w:kern w:val="0"/>
          <w:sz w:val="36"/>
          <w:szCs w:val="36"/>
          <w:u w:val="single"/>
          <w:lang w:eastAsia="lv-LV"/>
          <w14:ligatures w14:val="none"/>
        </w:rPr>
      </w:pPr>
      <w:hyperlink r:id="rId7" w:history="1">
        <w:r w:rsidR="008A5BD8" w:rsidRPr="008A5BD8">
          <w:rPr>
            <w:rStyle w:val="Hyperlink"/>
            <w:rFonts w:ascii="Open Sans" w:eastAsia="Times New Roman" w:hAnsi="Open Sans" w:cs="Open Sans"/>
            <w:caps/>
            <w:kern w:val="0"/>
            <w:sz w:val="36"/>
            <w:szCs w:val="36"/>
            <w:lang w:eastAsia="lv-LV"/>
            <w14:ligatures w14:val="none"/>
          </w:rPr>
          <w:t>Сириус №1(1874), март 2025 год</w:t>
        </w:r>
      </w:hyperlink>
    </w:p>
    <w:p w14:paraId="529BA560" w14:textId="564E2F5F" w:rsidR="008A5BD8" w:rsidRDefault="00153125" w:rsidP="000C7A61">
      <w:pPr>
        <w:shd w:val="clear" w:color="auto" w:fill="FFFFFF"/>
        <w:spacing w:before="100" w:beforeAutospacing="1" w:after="100" w:afterAutospacing="1" w:line="240" w:lineRule="auto"/>
        <w:jc w:val="center"/>
        <w:outlineLvl w:val="1"/>
        <w:rPr>
          <w:rFonts w:ascii="Open Sans" w:eastAsia="Times New Roman" w:hAnsi="Open Sans" w:cs="Open Sans"/>
          <w:caps/>
          <w:color w:val="1757D7"/>
          <w:kern w:val="0"/>
          <w:sz w:val="36"/>
          <w:szCs w:val="36"/>
          <w:u w:val="single"/>
          <w:lang w:eastAsia="lv-LV"/>
          <w14:ligatures w14:val="none"/>
        </w:rPr>
      </w:pPr>
      <w:r>
        <w:rPr>
          <w:noProof/>
        </w:rPr>
        <w:drawing>
          <wp:inline distT="0" distB="0" distL="0" distR="0" wp14:anchorId="0DACDDA8" wp14:editId="6F2748A0">
            <wp:extent cx="6390640" cy="1599565"/>
            <wp:effectExtent l="0" t="0" r="0" b="635"/>
            <wp:docPr id="1854667841"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640" cy="1599565"/>
                    </a:xfrm>
                    <a:prstGeom prst="rect">
                      <a:avLst/>
                    </a:prstGeom>
                    <a:noFill/>
                    <a:ln>
                      <a:noFill/>
                    </a:ln>
                  </pic:spPr>
                </pic:pic>
              </a:graphicData>
            </a:graphic>
          </wp:inline>
        </w:drawing>
      </w:r>
    </w:p>
    <w:p w14:paraId="76F3082E" w14:textId="77777777" w:rsidR="00153125" w:rsidRDefault="00153125" w:rsidP="00E84064">
      <w:pPr>
        <w:jc w:val="center"/>
        <w:rPr>
          <w:rFonts w:ascii="Arial" w:hAnsi="Arial" w:cs="Arial"/>
          <w:b/>
          <w:bCs/>
          <w:color w:val="0000FF"/>
          <w:sz w:val="36"/>
          <w:szCs w:val="36"/>
          <w:shd w:val="clear" w:color="auto" w:fill="FFFFFF"/>
        </w:rPr>
      </w:pPr>
    </w:p>
    <w:p w14:paraId="639AC4A7" w14:textId="30598FEB" w:rsidR="00E84064" w:rsidRPr="009363A8" w:rsidRDefault="00E84064" w:rsidP="00E84064">
      <w:pPr>
        <w:jc w:val="center"/>
        <w:rPr>
          <w:rFonts w:ascii="Arial" w:hAnsi="Arial" w:cs="Arial"/>
          <w:b/>
          <w:bCs/>
          <w:color w:val="0000FF"/>
          <w:sz w:val="36"/>
          <w:szCs w:val="36"/>
          <w:shd w:val="clear" w:color="auto" w:fill="FFFFFF"/>
        </w:rPr>
      </w:pPr>
      <w:r w:rsidRPr="00E84064">
        <w:rPr>
          <w:rFonts w:ascii="Arial" w:hAnsi="Arial" w:cs="Arial"/>
          <w:b/>
          <w:bCs/>
          <w:color w:val="0000FF"/>
          <w:sz w:val="36"/>
          <w:szCs w:val="36"/>
          <w:shd w:val="clear" w:color="auto" w:fill="FFFFFF"/>
        </w:rPr>
        <w:t>24</w:t>
      </w:r>
      <w:r w:rsidRPr="009363A8">
        <w:rPr>
          <w:rFonts w:ascii="Arial" w:hAnsi="Arial" w:cs="Arial"/>
          <w:b/>
          <w:bCs/>
          <w:color w:val="0000FF"/>
          <w:sz w:val="36"/>
          <w:szCs w:val="36"/>
          <w:shd w:val="clear" w:color="auto" w:fill="FFFFFF"/>
        </w:rPr>
        <w:t>.marts  - Skolotāju diena</w:t>
      </w:r>
    </w:p>
    <w:p w14:paraId="4377370D" w14:textId="77777777" w:rsidR="00E84064" w:rsidRPr="009363A8" w:rsidRDefault="00E84064" w:rsidP="00E84064">
      <w:pPr>
        <w:jc w:val="center"/>
        <w:rPr>
          <w:rFonts w:ascii="Arial" w:hAnsi="Arial" w:cs="Arial"/>
          <w:b/>
          <w:bCs/>
          <w:color w:val="0000FF"/>
          <w:sz w:val="36"/>
          <w:szCs w:val="36"/>
          <w:shd w:val="clear" w:color="auto" w:fill="FFFFFF"/>
        </w:rPr>
      </w:pPr>
      <w:r w:rsidRPr="009363A8">
        <w:rPr>
          <w:rFonts w:ascii="Arial" w:hAnsi="Arial" w:cs="Arial"/>
          <w:b/>
          <w:bCs/>
          <w:noProof/>
          <w:color w:val="0000FF"/>
          <w:sz w:val="36"/>
          <w:szCs w:val="36"/>
          <w:shd w:val="clear" w:color="auto" w:fill="FFFFFF"/>
        </w:rPr>
        <w:drawing>
          <wp:inline distT="0" distB="0" distL="0" distR="0" wp14:anchorId="1C79EBEB" wp14:editId="0C5C4D99">
            <wp:extent cx="5753100" cy="2895600"/>
            <wp:effectExtent l="0" t="0" r="0" b="0"/>
            <wp:docPr id="18775156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pic:spPr>
                </pic:pic>
              </a:graphicData>
            </a:graphic>
          </wp:inline>
        </w:drawing>
      </w:r>
    </w:p>
    <w:p w14:paraId="4F87B547" w14:textId="77777777" w:rsidR="00E84064" w:rsidRPr="009363A8" w:rsidRDefault="00F92493" w:rsidP="00F92493">
      <w:pPr>
        <w:ind w:firstLine="720"/>
        <w:jc w:val="both"/>
        <w:rPr>
          <w:color w:val="000000"/>
          <w:sz w:val="30"/>
          <w:szCs w:val="30"/>
          <w:shd w:val="clear" w:color="auto" w:fill="FFFFFF"/>
        </w:rPr>
      </w:pPr>
      <w:r w:rsidRPr="009363A8">
        <w:rPr>
          <w:color w:val="000000"/>
          <w:sz w:val="30"/>
          <w:szCs w:val="30"/>
          <w:shd w:val="clear" w:color="auto" w:fill="FFFFFF"/>
        </w:rPr>
        <w:t xml:space="preserve">24. marts ir lieli Gaismas Hierarhijas svētki </w:t>
      </w:r>
      <w:r w:rsidRPr="009363A8">
        <w:rPr>
          <w:rStyle w:val="EndnoteReference"/>
          <w:color w:val="0070C0"/>
          <w:sz w:val="30"/>
          <w:szCs w:val="30"/>
          <w:shd w:val="clear" w:color="auto" w:fill="FFFFFF"/>
        </w:rPr>
        <w:endnoteReference w:id="1"/>
      </w:r>
      <w:r w:rsidRPr="009363A8">
        <w:rPr>
          <w:color w:val="000000"/>
          <w:sz w:val="30"/>
          <w:szCs w:val="30"/>
          <w:shd w:val="clear" w:color="auto" w:fill="FFFFFF"/>
        </w:rPr>
        <w:t>. Šajā dienā mēs izsakām savu cieņu un pateicību Lielajiem Skolotājiem, Dievišķajiem Valdoņiem, mūsu žēlsirdīgajiem un līdzjūtīgajiem Padomdevējiem, kuri nenogurstoši rūpējas par cilvēces apziņas izaugsmi. Pirms miljoniem gadu šīs Gaismas Būtnes mums atnesa vislielāko Dāvanu - Viņi dalījās ar daļu no sevis ar  zemākajiem, dzīvniekiem līdzīgiem "cilvēkiem", lai palīdzētu viņiem iegūt saprātu un kļūt par Gaismas Hierarhijas daļu. Visu šo laiku Lielie Skolotāji pavada cilvēkus pa šo grūto un garo Ceļu un paliks ar mums, līdz pēdējais cilvēks, kurš reiz ir saņēmis Viņu dzirksti, pacelsies uz Viņu līmeni un atgriezīsies Mājās, pie sava Avota.</w:t>
      </w:r>
    </w:p>
    <w:p w14:paraId="2442508B" w14:textId="77777777" w:rsidR="00F92493" w:rsidRPr="009363A8" w:rsidRDefault="00F92493" w:rsidP="00F92493">
      <w:pPr>
        <w:jc w:val="both"/>
        <w:rPr>
          <w:color w:val="000000"/>
          <w:sz w:val="30"/>
          <w:szCs w:val="30"/>
          <w:shd w:val="clear" w:color="auto" w:fill="FFFFFF"/>
        </w:rPr>
      </w:pPr>
      <w:r w:rsidRPr="009363A8">
        <w:rPr>
          <w:color w:val="000000"/>
          <w:sz w:val="30"/>
          <w:szCs w:val="30"/>
          <w:shd w:val="clear" w:color="auto" w:fill="FFFFFF"/>
        </w:rPr>
        <w:t>Ar trīsām sirdī atcerēsimies mūsu dārgos Valdoņus–Padomdevējus un sūtīsim Viņiem vislielāko pateicību un mīlestību.</w:t>
      </w:r>
    </w:p>
    <w:p w14:paraId="1F189F9E" w14:textId="77777777" w:rsidR="00F92493" w:rsidRPr="009363A8" w:rsidRDefault="00F92493" w:rsidP="00F92493">
      <w:pPr>
        <w:jc w:val="both"/>
        <w:rPr>
          <w:color w:val="000000"/>
          <w:sz w:val="30"/>
          <w:szCs w:val="30"/>
          <w:shd w:val="clear" w:color="auto" w:fill="FFFFFF"/>
        </w:rPr>
      </w:pPr>
      <w:r w:rsidRPr="009363A8">
        <w:rPr>
          <w:b/>
          <w:bCs/>
          <w:noProof/>
          <w:color w:val="000000"/>
          <w:sz w:val="30"/>
          <w:szCs w:val="30"/>
          <w:shd w:val="clear" w:color="auto" w:fill="FFFFFF"/>
        </w:rPr>
        <w:lastRenderedPageBreak/>
        <w:drawing>
          <wp:anchor distT="0" distB="0" distL="114300" distR="114300" simplePos="0" relativeHeight="251656192" behindDoc="1" locked="0" layoutInCell="1" allowOverlap="1" wp14:anchorId="7284C1F8" wp14:editId="6A124E0A">
            <wp:simplePos x="0" y="0"/>
            <wp:positionH relativeFrom="column">
              <wp:posOffset>-59055</wp:posOffset>
            </wp:positionH>
            <wp:positionV relativeFrom="paragraph">
              <wp:posOffset>157480</wp:posOffset>
            </wp:positionV>
            <wp:extent cx="2830195" cy="3486150"/>
            <wp:effectExtent l="0" t="0" r="8255" b="0"/>
            <wp:wrapTight wrapText="bothSides">
              <wp:wrapPolygon edited="0">
                <wp:start x="0" y="0"/>
                <wp:lineTo x="0" y="21482"/>
                <wp:lineTo x="21518" y="21482"/>
                <wp:lineTo x="21518" y="0"/>
                <wp:lineTo x="0" y="0"/>
              </wp:wrapPolygon>
            </wp:wrapTight>
            <wp:docPr id="37665958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195" cy="3486150"/>
                    </a:xfrm>
                    <a:prstGeom prst="rect">
                      <a:avLst/>
                    </a:prstGeom>
                    <a:noFill/>
                  </pic:spPr>
                </pic:pic>
              </a:graphicData>
            </a:graphic>
            <wp14:sizeRelH relativeFrom="margin">
              <wp14:pctWidth>0</wp14:pctWidth>
            </wp14:sizeRelH>
            <wp14:sizeRelV relativeFrom="margin">
              <wp14:pctHeight>0</wp14:pctHeight>
            </wp14:sizeRelV>
          </wp:anchor>
        </w:drawing>
      </w:r>
      <w:r w:rsidRPr="009363A8">
        <w:rPr>
          <w:b/>
          <w:bCs/>
          <w:color w:val="000000"/>
          <w:sz w:val="30"/>
          <w:szCs w:val="30"/>
          <w:shd w:val="clear" w:color="auto" w:fill="FFFFFF"/>
        </w:rPr>
        <w:t>Kungs Sanats Kumara</w:t>
      </w:r>
      <w:r w:rsidRPr="009363A8">
        <w:rPr>
          <w:color w:val="000000"/>
          <w:sz w:val="30"/>
          <w:szCs w:val="30"/>
          <w:shd w:val="clear" w:color="auto" w:fill="FFFFFF"/>
        </w:rPr>
        <w:t xml:space="preserve"> ir Lielais Gudrais, kuru austrumos ciena kā vienu no septiņiem Brahmas dēliem. Mēs atpazīstam Viņa iezīmes zoroastrisma augstākajā Dievā Ahurā Mazdā un Dievā, ko Vecajā Derībā sauc par Seno. Erceņģelis, Elohims, Dhjans Kohans, Dieva Dēls – tie visi ir Sanats Kumara, viens no Uguns Dēliem, kurš cilvēci apveltījis ar saprāta dzirksti.</w:t>
      </w:r>
    </w:p>
    <w:p w14:paraId="0EB02FF1" w14:textId="77777777" w:rsidR="00F92493" w:rsidRPr="009363A8" w:rsidRDefault="00F92493" w:rsidP="00F92493">
      <w:pPr>
        <w:jc w:val="both"/>
        <w:rPr>
          <w:color w:val="000000"/>
          <w:sz w:val="30"/>
          <w:szCs w:val="30"/>
          <w:shd w:val="clear" w:color="auto" w:fill="FFFFFF"/>
        </w:rPr>
      </w:pPr>
      <w:r w:rsidRPr="009363A8">
        <w:rPr>
          <w:color w:val="000000"/>
          <w:sz w:val="30"/>
          <w:szCs w:val="30"/>
          <w:shd w:val="clear" w:color="auto" w:fill="FFFFFF"/>
        </w:rPr>
        <w:t xml:space="preserve">"Pateicoties šim Gara varoņdarbam, miljoniem dzīvības plūsmu varēja turpināt savu evolūciju uz planētas Zeme." </w:t>
      </w:r>
      <w:r w:rsidRPr="009363A8">
        <w:rPr>
          <w:color w:val="0070C0"/>
          <w:sz w:val="30"/>
          <w:szCs w:val="30"/>
          <w:shd w:val="clear" w:color="auto" w:fill="FFFFFF"/>
        </w:rPr>
        <w:t xml:space="preserve">(Zaratustra, 2012.gada 27.decembrī </w:t>
      </w:r>
      <w:hyperlink r:id="rId11" w:history="1">
        <w:r w:rsidRPr="009363A8">
          <w:rPr>
            <w:rStyle w:val="Hyperlink"/>
            <w:sz w:val="30"/>
            <w:szCs w:val="30"/>
            <w:shd w:val="clear" w:color="auto" w:fill="FFFFFF"/>
          </w:rPr>
          <w:t>27-12-2012.doc</w:t>
        </w:r>
      </w:hyperlink>
      <w:r w:rsidRPr="009363A8">
        <w:rPr>
          <w:color w:val="000000"/>
          <w:sz w:val="30"/>
          <w:szCs w:val="30"/>
          <w:shd w:val="clear" w:color="auto" w:fill="FFFFFF"/>
        </w:rPr>
        <w:t>)</w:t>
      </w:r>
    </w:p>
    <w:p w14:paraId="182BE53A" w14:textId="77777777" w:rsidR="00F92493" w:rsidRPr="009363A8" w:rsidRDefault="00F92493" w:rsidP="00F92493">
      <w:pPr>
        <w:jc w:val="both"/>
        <w:rPr>
          <w:color w:val="000000"/>
          <w:sz w:val="30"/>
          <w:szCs w:val="30"/>
          <w:shd w:val="clear" w:color="auto" w:fill="FFFFFF"/>
        </w:rPr>
      </w:pPr>
    </w:p>
    <w:p w14:paraId="6705B025" w14:textId="77777777" w:rsidR="00F92493" w:rsidRPr="009363A8" w:rsidRDefault="00F92493" w:rsidP="00F92493">
      <w:pPr>
        <w:jc w:val="both"/>
        <w:rPr>
          <w:color w:val="000000"/>
          <w:sz w:val="30"/>
          <w:szCs w:val="30"/>
          <w:shd w:val="clear" w:color="auto" w:fill="FFFFFF"/>
        </w:rPr>
      </w:pPr>
      <w:r w:rsidRPr="009363A8">
        <w:rPr>
          <w:color w:val="000000"/>
          <w:sz w:val="30"/>
          <w:szCs w:val="30"/>
          <w:shd w:val="clear" w:color="auto" w:fill="FFFFFF"/>
        </w:rPr>
        <w:t>Lai palīdzētu cilvēcei, daudzas Gaismas Būtnes dažādos laikos un ar dažādiem vārdiem iemiesojās uz Zemes kā karaļi, priesteri, garīgie audzinātāji, reliģiskie reformatori, māksl</w:t>
      </w:r>
      <w:r w:rsidR="0086386A" w:rsidRPr="009363A8">
        <w:rPr>
          <w:color w:val="000000"/>
          <w:sz w:val="30"/>
          <w:szCs w:val="30"/>
          <w:shd w:val="clear" w:color="auto" w:fill="FFFFFF"/>
        </w:rPr>
        <w:t>as darbin</w:t>
      </w:r>
      <w:r w:rsidRPr="009363A8">
        <w:rPr>
          <w:color w:val="000000"/>
          <w:sz w:val="30"/>
          <w:szCs w:val="30"/>
          <w:shd w:val="clear" w:color="auto" w:fill="FFFFFF"/>
        </w:rPr>
        <w:t xml:space="preserve">ieki... Tie ir </w:t>
      </w:r>
      <w:r w:rsidRPr="009363A8">
        <w:rPr>
          <w:b/>
          <w:bCs/>
          <w:color w:val="000000"/>
          <w:sz w:val="30"/>
          <w:szCs w:val="30"/>
          <w:shd w:val="clear" w:color="auto" w:fill="FFFFFF"/>
        </w:rPr>
        <w:t>Jēzus Kristus, Māte Marija, Krišna, Buda, Mozus, Konfūcijs, Laodzi, Platons, Padmasambhava, Muhameds</w:t>
      </w:r>
      <w:r w:rsidRPr="009363A8">
        <w:rPr>
          <w:color w:val="000000"/>
          <w:sz w:val="30"/>
          <w:szCs w:val="30"/>
          <w:shd w:val="clear" w:color="auto" w:fill="FFFFFF"/>
        </w:rPr>
        <w:t>...</w:t>
      </w:r>
    </w:p>
    <w:p w14:paraId="60435F9E" w14:textId="77777777" w:rsidR="00F92493" w:rsidRPr="009363A8" w:rsidRDefault="00F92493" w:rsidP="00F92493">
      <w:pPr>
        <w:jc w:val="both"/>
        <w:rPr>
          <w:color w:val="000000"/>
          <w:sz w:val="30"/>
          <w:szCs w:val="30"/>
          <w:shd w:val="clear" w:color="auto" w:fill="FFFFFF"/>
        </w:rPr>
      </w:pPr>
    </w:p>
    <w:p w14:paraId="13B82AFC" w14:textId="77777777" w:rsidR="00F92493" w:rsidRPr="009363A8" w:rsidRDefault="00F92493" w:rsidP="00F92493">
      <w:pPr>
        <w:jc w:val="both"/>
        <w:rPr>
          <w:color w:val="000000"/>
          <w:sz w:val="30"/>
          <w:szCs w:val="30"/>
          <w:shd w:val="clear" w:color="auto" w:fill="FFFFFF"/>
        </w:rPr>
      </w:pPr>
      <w:r w:rsidRPr="009363A8">
        <w:rPr>
          <w:b/>
          <w:bCs/>
          <w:color w:val="000000"/>
          <w:sz w:val="30"/>
          <w:szCs w:val="30"/>
          <w:shd w:val="clear" w:color="auto" w:fill="FFFFFF"/>
        </w:rPr>
        <w:t>Sen</w:t>
      </w:r>
      <w:r w:rsidR="0086386A" w:rsidRPr="009363A8">
        <w:rPr>
          <w:b/>
          <w:bCs/>
          <w:color w:val="000000"/>
          <w:sz w:val="30"/>
          <w:szCs w:val="30"/>
          <w:shd w:val="clear" w:color="auto" w:fill="FFFFFF"/>
        </w:rPr>
        <w:t xml:space="preserve"> Ž</w:t>
      </w:r>
      <w:r w:rsidRPr="009363A8">
        <w:rPr>
          <w:b/>
          <w:bCs/>
          <w:color w:val="000000"/>
          <w:sz w:val="30"/>
          <w:szCs w:val="30"/>
          <w:shd w:val="clear" w:color="auto" w:fill="FFFFFF"/>
        </w:rPr>
        <w:t>ermēns</w:t>
      </w:r>
      <w:r w:rsidRPr="009363A8">
        <w:rPr>
          <w:color w:val="000000"/>
          <w:sz w:val="30"/>
          <w:szCs w:val="30"/>
          <w:shd w:val="clear" w:color="auto" w:fill="FFFFFF"/>
        </w:rPr>
        <w:t xml:space="preserve"> ir Lielais iesvētīt</w:t>
      </w:r>
      <w:r w:rsidR="0086386A" w:rsidRPr="009363A8">
        <w:rPr>
          <w:color w:val="000000"/>
          <w:sz w:val="30"/>
          <w:szCs w:val="30"/>
          <w:shd w:val="clear" w:color="auto" w:fill="FFFFFF"/>
        </w:rPr>
        <w:t>ai</w:t>
      </w:r>
      <w:r w:rsidRPr="009363A8">
        <w:rPr>
          <w:color w:val="000000"/>
          <w:sz w:val="30"/>
          <w:szCs w:val="30"/>
          <w:shd w:val="clear" w:color="auto" w:fill="FFFFFF"/>
        </w:rPr>
        <w:t>s. Viņš iemiesojās</w:t>
      </w:r>
      <w:r w:rsidR="0086386A" w:rsidRPr="009363A8">
        <w:rPr>
          <w:color w:val="000000"/>
          <w:sz w:val="30"/>
          <w:szCs w:val="30"/>
          <w:shd w:val="clear" w:color="auto" w:fill="FFFFFF"/>
        </w:rPr>
        <w:t xml:space="preserve"> kā Jāzeps -</w:t>
      </w:r>
      <w:r w:rsidRPr="009363A8">
        <w:rPr>
          <w:color w:val="000000"/>
          <w:sz w:val="30"/>
          <w:szCs w:val="30"/>
          <w:shd w:val="clear" w:color="auto" w:fill="FFFFFF"/>
        </w:rPr>
        <w:t xml:space="preserve"> Marijas, Jēzus mātes</w:t>
      </w:r>
      <w:r w:rsidR="0086386A" w:rsidRPr="009363A8">
        <w:rPr>
          <w:color w:val="000000"/>
          <w:sz w:val="30"/>
          <w:szCs w:val="30"/>
          <w:shd w:val="clear" w:color="auto" w:fill="FFFFFF"/>
        </w:rPr>
        <w:t>, vīrs,</w:t>
      </w:r>
      <w:r w:rsidRPr="009363A8">
        <w:rPr>
          <w:color w:val="000000"/>
          <w:sz w:val="30"/>
          <w:szCs w:val="30"/>
          <w:shd w:val="clear" w:color="auto" w:fill="FFFFFF"/>
        </w:rPr>
        <w:t xml:space="preserve"> Amerikas atklājēja Kristofer</w:t>
      </w:r>
      <w:r w:rsidR="0086386A" w:rsidRPr="009363A8">
        <w:rPr>
          <w:color w:val="000000"/>
          <w:sz w:val="30"/>
          <w:szCs w:val="30"/>
          <w:shd w:val="clear" w:color="auto" w:fill="FFFFFF"/>
        </w:rPr>
        <w:t>s</w:t>
      </w:r>
      <w:r w:rsidRPr="009363A8">
        <w:rPr>
          <w:color w:val="000000"/>
          <w:sz w:val="30"/>
          <w:szCs w:val="30"/>
          <w:shd w:val="clear" w:color="auto" w:fill="FFFFFF"/>
        </w:rPr>
        <w:t xml:space="preserve"> Kolumb</w:t>
      </w:r>
      <w:r w:rsidR="0086386A" w:rsidRPr="009363A8">
        <w:rPr>
          <w:color w:val="000000"/>
          <w:sz w:val="30"/>
          <w:szCs w:val="30"/>
          <w:shd w:val="clear" w:color="auto" w:fill="FFFFFF"/>
        </w:rPr>
        <w:t>s</w:t>
      </w:r>
      <w:r w:rsidRPr="009363A8">
        <w:rPr>
          <w:color w:val="000000"/>
          <w:sz w:val="30"/>
          <w:szCs w:val="30"/>
          <w:shd w:val="clear" w:color="auto" w:fill="FFFFFF"/>
        </w:rPr>
        <w:t xml:space="preserve"> (15. gs.), Fr</w:t>
      </w:r>
      <w:r w:rsidR="0086386A" w:rsidRPr="009363A8">
        <w:rPr>
          <w:color w:val="000000"/>
          <w:sz w:val="30"/>
          <w:szCs w:val="30"/>
          <w:shd w:val="clear" w:color="auto" w:fill="FFFFFF"/>
        </w:rPr>
        <w:t>ā</w:t>
      </w:r>
      <w:r w:rsidRPr="009363A8">
        <w:rPr>
          <w:color w:val="000000"/>
          <w:sz w:val="30"/>
          <w:szCs w:val="30"/>
          <w:shd w:val="clear" w:color="auto" w:fill="FFFFFF"/>
        </w:rPr>
        <w:t>nsis</w:t>
      </w:r>
      <w:r w:rsidR="0086386A" w:rsidRPr="009363A8">
        <w:rPr>
          <w:color w:val="000000"/>
          <w:sz w:val="30"/>
          <w:szCs w:val="30"/>
          <w:shd w:val="clear" w:color="auto" w:fill="FFFFFF"/>
        </w:rPr>
        <w:t>s</w:t>
      </w:r>
      <w:r w:rsidRPr="009363A8">
        <w:rPr>
          <w:color w:val="000000"/>
          <w:sz w:val="30"/>
          <w:szCs w:val="30"/>
          <w:shd w:val="clear" w:color="auto" w:fill="FFFFFF"/>
        </w:rPr>
        <w:t xml:space="preserve"> Bēkon</w:t>
      </w:r>
      <w:r w:rsidR="0086386A" w:rsidRPr="009363A8">
        <w:rPr>
          <w:color w:val="000000"/>
          <w:sz w:val="30"/>
          <w:szCs w:val="30"/>
          <w:shd w:val="clear" w:color="auto" w:fill="FFFFFF"/>
        </w:rPr>
        <w:t>s</w:t>
      </w:r>
      <w:r w:rsidRPr="009363A8">
        <w:rPr>
          <w:color w:val="000000"/>
          <w:sz w:val="30"/>
          <w:szCs w:val="30"/>
          <w:shd w:val="clear" w:color="auto" w:fill="FFFFFF"/>
        </w:rPr>
        <w:t xml:space="preserve"> (16. – 17. gs.) – angļu filozof</w:t>
      </w:r>
      <w:r w:rsidR="0086386A" w:rsidRPr="009363A8">
        <w:rPr>
          <w:color w:val="000000"/>
          <w:sz w:val="30"/>
          <w:szCs w:val="30"/>
          <w:shd w:val="clear" w:color="auto" w:fill="FFFFFF"/>
        </w:rPr>
        <w:t>s</w:t>
      </w:r>
      <w:r w:rsidRPr="009363A8">
        <w:rPr>
          <w:color w:val="000000"/>
          <w:sz w:val="30"/>
          <w:szCs w:val="30"/>
          <w:shd w:val="clear" w:color="auto" w:fill="FFFFFF"/>
        </w:rPr>
        <w:t>, valstsvīr</w:t>
      </w:r>
      <w:r w:rsidR="0086386A" w:rsidRPr="009363A8">
        <w:rPr>
          <w:color w:val="000000"/>
          <w:sz w:val="30"/>
          <w:szCs w:val="30"/>
          <w:shd w:val="clear" w:color="auto" w:fill="FFFFFF"/>
        </w:rPr>
        <w:t>s</w:t>
      </w:r>
      <w:r w:rsidRPr="009363A8">
        <w:rPr>
          <w:color w:val="000000"/>
          <w:sz w:val="30"/>
          <w:szCs w:val="30"/>
          <w:shd w:val="clear" w:color="auto" w:fill="FFFFFF"/>
        </w:rPr>
        <w:t xml:space="preserve"> un izcil</w:t>
      </w:r>
      <w:r w:rsidR="0086386A" w:rsidRPr="009363A8">
        <w:rPr>
          <w:color w:val="000000"/>
          <w:sz w:val="30"/>
          <w:szCs w:val="30"/>
          <w:shd w:val="clear" w:color="auto" w:fill="FFFFFF"/>
        </w:rPr>
        <w:t>s</w:t>
      </w:r>
      <w:r w:rsidRPr="009363A8">
        <w:rPr>
          <w:color w:val="000000"/>
          <w:sz w:val="30"/>
          <w:szCs w:val="30"/>
          <w:shd w:val="clear" w:color="auto" w:fill="FFFFFF"/>
        </w:rPr>
        <w:t xml:space="preserve"> </w:t>
      </w:r>
      <w:r w:rsidR="0086386A" w:rsidRPr="009363A8">
        <w:rPr>
          <w:color w:val="000000"/>
          <w:sz w:val="30"/>
          <w:szCs w:val="30"/>
          <w:shd w:val="clear" w:color="auto" w:fill="FFFFFF"/>
        </w:rPr>
        <w:t>R</w:t>
      </w:r>
      <w:r w:rsidRPr="009363A8">
        <w:rPr>
          <w:color w:val="000000"/>
          <w:sz w:val="30"/>
          <w:szCs w:val="30"/>
          <w:shd w:val="clear" w:color="auto" w:fill="FFFFFF"/>
        </w:rPr>
        <w:t xml:space="preserve">enesanses </w:t>
      </w:r>
      <w:r w:rsidR="0086386A" w:rsidRPr="009363A8">
        <w:rPr>
          <w:color w:val="000000"/>
          <w:sz w:val="30"/>
          <w:szCs w:val="30"/>
          <w:shd w:val="clear" w:color="auto" w:fill="FFFFFF"/>
        </w:rPr>
        <w:t>(no franču valodas "atdzimšana") laika literāts</w:t>
      </w:r>
      <w:r w:rsidRPr="009363A8">
        <w:rPr>
          <w:color w:val="000000"/>
          <w:sz w:val="30"/>
          <w:szCs w:val="30"/>
          <w:shd w:val="clear" w:color="auto" w:fill="FFFFFF"/>
        </w:rPr>
        <w:t xml:space="preserve">. Savā pēdējā iemiesojumā </w:t>
      </w:r>
      <w:r w:rsidR="0086386A" w:rsidRPr="009363A8">
        <w:rPr>
          <w:color w:val="000000"/>
          <w:sz w:val="30"/>
          <w:szCs w:val="30"/>
          <w:shd w:val="clear" w:color="auto" w:fill="FFFFFF"/>
        </w:rPr>
        <w:t xml:space="preserve">18. gadsimtā </w:t>
      </w:r>
      <w:r w:rsidRPr="009363A8">
        <w:rPr>
          <w:color w:val="000000"/>
          <w:sz w:val="30"/>
          <w:szCs w:val="30"/>
          <w:shd w:val="clear" w:color="auto" w:fill="FFFFFF"/>
        </w:rPr>
        <w:t xml:space="preserve">kā </w:t>
      </w:r>
      <w:r w:rsidR="0086386A" w:rsidRPr="009363A8">
        <w:rPr>
          <w:color w:val="000000"/>
          <w:sz w:val="30"/>
          <w:szCs w:val="30"/>
          <w:shd w:val="clear" w:color="auto" w:fill="FFFFFF"/>
        </w:rPr>
        <w:t xml:space="preserve">grāfs </w:t>
      </w:r>
      <w:r w:rsidRPr="009363A8">
        <w:rPr>
          <w:color w:val="000000"/>
          <w:sz w:val="30"/>
          <w:szCs w:val="30"/>
          <w:shd w:val="clear" w:color="auto" w:fill="FFFFFF"/>
        </w:rPr>
        <w:t>Sen</w:t>
      </w:r>
      <w:r w:rsidR="0086386A" w:rsidRPr="009363A8">
        <w:rPr>
          <w:color w:val="000000"/>
          <w:sz w:val="30"/>
          <w:szCs w:val="30"/>
          <w:shd w:val="clear" w:color="auto" w:fill="FFFFFF"/>
        </w:rPr>
        <w:t xml:space="preserve"> Ž</w:t>
      </w:r>
      <w:r w:rsidRPr="009363A8">
        <w:rPr>
          <w:color w:val="000000"/>
          <w:sz w:val="30"/>
          <w:szCs w:val="30"/>
          <w:shd w:val="clear" w:color="auto" w:fill="FFFFFF"/>
        </w:rPr>
        <w:t>ermēn</w:t>
      </w:r>
      <w:r w:rsidR="0086386A" w:rsidRPr="009363A8">
        <w:rPr>
          <w:color w:val="000000"/>
          <w:sz w:val="30"/>
          <w:szCs w:val="30"/>
          <w:shd w:val="clear" w:color="auto" w:fill="FFFFFF"/>
        </w:rPr>
        <w:t xml:space="preserve">s atstāja </w:t>
      </w:r>
      <w:r w:rsidRPr="009363A8">
        <w:rPr>
          <w:color w:val="000000"/>
          <w:sz w:val="30"/>
          <w:szCs w:val="30"/>
          <w:shd w:val="clear" w:color="auto" w:fill="FFFFFF"/>
        </w:rPr>
        <w:t>liel</w:t>
      </w:r>
      <w:r w:rsidR="0086386A" w:rsidRPr="009363A8">
        <w:rPr>
          <w:color w:val="000000"/>
          <w:sz w:val="30"/>
          <w:szCs w:val="30"/>
          <w:shd w:val="clear" w:color="auto" w:fill="FFFFFF"/>
        </w:rPr>
        <w:t>u</w:t>
      </w:r>
      <w:r w:rsidRPr="009363A8">
        <w:rPr>
          <w:color w:val="000000"/>
          <w:sz w:val="30"/>
          <w:szCs w:val="30"/>
          <w:shd w:val="clear" w:color="auto" w:fill="FFFFFF"/>
        </w:rPr>
        <w:t xml:space="preserve"> ietekm</w:t>
      </w:r>
      <w:r w:rsidR="0086386A" w:rsidRPr="009363A8">
        <w:rPr>
          <w:color w:val="000000"/>
          <w:sz w:val="30"/>
          <w:szCs w:val="30"/>
          <w:shd w:val="clear" w:color="auto" w:fill="FFFFFF"/>
        </w:rPr>
        <w:t>i</w:t>
      </w:r>
      <w:r w:rsidRPr="009363A8">
        <w:rPr>
          <w:color w:val="000000"/>
          <w:sz w:val="30"/>
          <w:szCs w:val="30"/>
          <w:shd w:val="clear" w:color="auto" w:fill="FFFFFF"/>
        </w:rPr>
        <w:t xml:space="preserve"> uz pasaules vēstures gaitu.</w:t>
      </w:r>
    </w:p>
    <w:p w14:paraId="1B55BF52" w14:textId="77777777" w:rsidR="0086386A" w:rsidRPr="009363A8" w:rsidRDefault="0086386A" w:rsidP="00F92493">
      <w:pPr>
        <w:jc w:val="both"/>
        <w:rPr>
          <w:color w:val="000000"/>
          <w:sz w:val="30"/>
          <w:szCs w:val="30"/>
          <w:shd w:val="clear" w:color="auto" w:fill="FFFFFF"/>
        </w:rPr>
      </w:pPr>
      <w:r w:rsidRPr="009363A8">
        <w:rPr>
          <w:noProof/>
        </w:rPr>
        <w:lastRenderedPageBreak/>
        <w:drawing>
          <wp:inline distT="0" distB="0" distL="0" distR="0" wp14:anchorId="5C6EDEFA" wp14:editId="246CF84F">
            <wp:extent cx="6570345" cy="3116580"/>
            <wp:effectExtent l="0" t="0" r="1905" b="7620"/>
            <wp:docPr id="110259935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0345" cy="3116580"/>
                    </a:xfrm>
                    <a:prstGeom prst="rect">
                      <a:avLst/>
                    </a:prstGeom>
                    <a:noFill/>
                    <a:ln>
                      <a:noFill/>
                    </a:ln>
                  </pic:spPr>
                </pic:pic>
              </a:graphicData>
            </a:graphic>
          </wp:inline>
        </w:drawing>
      </w:r>
    </w:p>
    <w:p w14:paraId="439961FD" w14:textId="77777777" w:rsidR="00F92493" w:rsidRPr="009363A8" w:rsidRDefault="00F92493" w:rsidP="00F92493">
      <w:pPr>
        <w:jc w:val="both"/>
        <w:rPr>
          <w:color w:val="000000"/>
          <w:sz w:val="30"/>
          <w:szCs w:val="30"/>
          <w:shd w:val="clear" w:color="auto" w:fill="FFFFFF"/>
        </w:rPr>
      </w:pPr>
    </w:p>
    <w:p w14:paraId="6E50FF66" w14:textId="5B8CCA8B" w:rsidR="00F92493" w:rsidRPr="009363A8" w:rsidRDefault="00B21D10" w:rsidP="00BC72B1">
      <w:pPr>
        <w:ind w:firstLine="720"/>
        <w:jc w:val="both"/>
        <w:rPr>
          <w:color w:val="000000"/>
          <w:sz w:val="30"/>
          <w:szCs w:val="30"/>
          <w:shd w:val="clear" w:color="auto" w:fill="FFFFFF"/>
        </w:rPr>
      </w:pPr>
      <w:r w:rsidRPr="009363A8">
        <w:rPr>
          <w:b/>
          <w:bCs/>
          <w:color w:val="000000"/>
          <w:sz w:val="30"/>
          <w:szCs w:val="30"/>
          <w:shd w:val="clear" w:color="auto" w:fill="FFFFFF"/>
        </w:rPr>
        <w:t>Iem</w:t>
      </w:r>
      <w:r w:rsidR="0086386A" w:rsidRPr="009363A8">
        <w:rPr>
          <w:b/>
          <w:bCs/>
          <w:color w:val="000000"/>
          <w:sz w:val="30"/>
          <w:szCs w:val="30"/>
          <w:shd w:val="clear" w:color="auto" w:fill="FFFFFF"/>
        </w:rPr>
        <w:t>īļot</w:t>
      </w:r>
      <w:r w:rsidRPr="009363A8">
        <w:rPr>
          <w:b/>
          <w:bCs/>
          <w:color w:val="000000"/>
          <w:sz w:val="30"/>
          <w:szCs w:val="30"/>
          <w:shd w:val="clear" w:color="auto" w:fill="FFFFFF"/>
        </w:rPr>
        <w:t>ais</w:t>
      </w:r>
      <w:r w:rsidR="0086386A" w:rsidRPr="009363A8">
        <w:rPr>
          <w:b/>
          <w:bCs/>
          <w:color w:val="000000"/>
          <w:sz w:val="30"/>
          <w:szCs w:val="30"/>
          <w:shd w:val="clear" w:color="auto" w:fill="FFFFFF"/>
        </w:rPr>
        <w:t xml:space="preserve"> Morija</w:t>
      </w:r>
      <w:r w:rsidR="0086386A" w:rsidRPr="009363A8">
        <w:rPr>
          <w:color w:val="000000"/>
          <w:sz w:val="30"/>
          <w:szCs w:val="30"/>
          <w:shd w:val="clear" w:color="auto" w:fill="FFFFFF"/>
        </w:rPr>
        <w:t xml:space="preserve"> ir viens no aktīvākajiem Skolotājiem, kas strādā ar cilvēkiem, iemiesojies kā ebreju patriarhs Ābrahāms (ap 2000. g. p.m.ē.), Anglijas karalis Arturs (6. gs.), Mogolu imperators Akbars Lielais (16. gs.), krievu svētais Radoņežas</w:t>
      </w:r>
      <w:r w:rsidRPr="009363A8">
        <w:rPr>
          <w:color w:val="000000"/>
          <w:sz w:val="30"/>
          <w:szCs w:val="30"/>
          <w:shd w:val="clear" w:color="auto" w:fill="FFFFFF"/>
        </w:rPr>
        <w:t xml:space="preserve"> Sergijs</w:t>
      </w:r>
      <w:r w:rsidR="0086386A" w:rsidRPr="009363A8">
        <w:rPr>
          <w:color w:val="000000"/>
          <w:sz w:val="30"/>
          <w:szCs w:val="30"/>
          <w:shd w:val="clear" w:color="auto" w:fill="FFFFFF"/>
        </w:rPr>
        <w:t xml:space="preserve"> (14. gs.) un </w:t>
      </w:r>
      <w:r w:rsidRPr="009363A8">
        <w:rPr>
          <w:color w:val="000000"/>
          <w:sz w:val="30"/>
          <w:szCs w:val="30"/>
          <w:shd w:val="clear" w:color="auto" w:fill="FFFFFF"/>
        </w:rPr>
        <w:t>Radžputas kņazs Rābirs Singhs (1</w:t>
      </w:r>
      <w:r w:rsidR="0086386A" w:rsidRPr="009363A8">
        <w:rPr>
          <w:color w:val="000000"/>
          <w:sz w:val="30"/>
          <w:szCs w:val="30"/>
          <w:shd w:val="clear" w:color="auto" w:fill="FFFFFF"/>
        </w:rPr>
        <w:t>8. gs.</w:t>
      </w:r>
      <w:r w:rsidRPr="009363A8">
        <w:rPr>
          <w:color w:val="000000"/>
          <w:sz w:val="30"/>
          <w:szCs w:val="30"/>
          <w:shd w:val="clear" w:color="auto" w:fill="FFFFFF"/>
        </w:rPr>
        <w:t>).</w:t>
      </w:r>
    </w:p>
    <w:p w14:paraId="3462D9C0" w14:textId="77777777" w:rsidR="00B21D10" w:rsidRPr="009363A8" w:rsidRDefault="00B21D10" w:rsidP="00F92493">
      <w:pPr>
        <w:jc w:val="both"/>
        <w:rPr>
          <w:color w:val="000000"/>
          <w:sz w:val="30"/>
          <w:szCs w:val="30"/>
          <w:shd w:val="clear" w:color="auto" w:fill="FFFFFF"/>
        </w:rPr>
      </w:pPr>
    </w:p>
    <w:p w14:paraId="4F487197" w14:textId="77777777" w:rsidR="00B21D10" w:rsidRPr="009363A8" w:rsidRDefault="00B21D10" w:rsidP="00BC72B1">
      <w:pPr>
        <w:ind w:firstLine="720"/>
        <w:jc w:val="both"/>
        <w:rPr>
          <w:color w:val="000000"/>
          <w:sz w:val="30"/>
          <w:szCs w:val="30"/>
          <w:shd w:val="clear" w:color="auto" w:fill="FFFFFF"/>
        </w:rPr>
      </w:pPr>
      <w:r w:rsidRPr="009363A8">
        <w:rPr>
          <w:b/>
          <w:bCs/>
          <w:color w:val="000000"/>
          <w:sz w:val="30"/>
          <w:szCs w:val="30"/>
          <w:shd w:val="clear" w:color="auto" w:fill="FFFFFF"/>
        </w:rPr>
        <w:t>Iemīļotais Kuthumi</w:t>
      </w:r>
      <w:r w:rsidRPr="009363A8">
        <w:rPr>
          <w:color w:val="000000"/>
          <w:sz w:val="30"/>
          <w:szCs w:val="30"/>
          <w:shd w:val="clear" w:color="auto" w:fill="FFFFFF"/>
        </w:rPr>
        <w:t xml:space="preserve"> – iemiesojās kā grieķu filozofs un matemātiķis Pitagors (6. gs. p.m.ē.), Baltazars, viens no trim gudrajiem, kas sveica Jēzus piedzimšanu, Asīzes svētais Francisks no (12. – 13. gs.), kā arī Indijas imperators Šahs Džah</w:t>
      </w:r>
      <w:r w:rsidR="002B1BD9" w:rsidRPr="009363A8">
        <w:rPr>
          <w:color w:val="000000"/>
          <w:sz w:val="30"/>
          <w:szCs w:val="30"/>
          <w:shd w:val="clear" w:color="auto" w:fill="FFFFFF"/>
        </w:rPr>
        <w:t>a</w:t>
      </w:r>
      <w:r w:rsidRPr="009363A8">
        <w:rPr>
          <w:color w:val="000000"/>
          <w:sz w:val="30"/>
          <w:szCs w:val="30"/>
          <w:shd w:val="clear" w:color="auto" w:fill="FFFFFF"/>
        </w:rPr>
        <w:t>ns (17. gs.).</w:t>
      </w:r>
    </w:p>
    <w:p w14:paraId="293A9BB4" w14:textId="77777777" w:rsidR="00B21D10" w:rsidRPr="009363A8" w:rsidRDefault="00B21D10" w:rsidP="00B21D10">
      <w:pPr>
        <w:jc w:val="both"/>
        <w:rPr>
          <w:color w:val="000000"/>
          <w:sz w:val="30"/>
          <w:szCs w:val="30"/>
          <w:shd w:val="clear" w:color="auto" w:fill="FFFFFF"/>
        </w:rPr>
      </w:pPr>
    </w:p>
    <w:p w14:paraId="487406CE" w14:textId="26B82302" w:rsidR="00B21D10" w:rsidRPr="009363A8" w:rsidRDefault="00B21D10" w:rsidP="00BC72B1">
      <w:pPr>
        <w:ind w:firstLine="720"/>
        <w:jc w:val="both"/>
        <w:rPr>
          <w:color w:val="000000"/>
          <w:sz w:val="30"/>
          <w:szCs w:val="30"/>
          <w:shd w:val="clear" w:color="auto" w:fill="FFFFFF"/>
        </w:rPr>
      </w:pPr>
      <w:r w:rsidRPr="009363A8">
        <w:rPr>
          <w:color w:val="000000"/>
          <w:sz w:val="30"/>
          <w:szCs w:val="30"/>
          <w:shd w:val="clear" w:color="auto" w:fill="FFFFFF"/>
        </w:rPr>
        <w:t xml:space="preserve">Skolotāji Morya, Kuthumi un </w:t>
      </w:r>
      <w:r w:rsidR="00F416F6" w:rsidRPr="009363A8">
        <w:rPr>
          <w:color w:val="000000"/>
          <w:sz w:val="30"/>
          <w:szCs w:val="30"/>
          <w:shd w:val="clear" w:color="auto" w:fill="FFFFFF"/>
        </w:rPr>
        <w:t xml:space="preserve">Džvals </w:t>
      </w:r>
      <w:r w:rsidRPr="009363A8">
        <w:rPr>
          <w:color w:val="000000"/>
          <w:sz w:val="30"/>
          <w:szCs w:val="30"/>
          <w:shd w:val="clear" w:color="auto" w:fill="FFFFFF"/>
        </w:rPr>
        <w:t>Kul</w:t>
      </w:r>
      <w:r w:rsidR="00F416F6" w:rsidRPr="009363A8">
        <w:rPr>
          <w:color w:val="000000"/>
          <w:sz w:val="30"/>
          <w:szCs w:val="30"/>
          <w:shd w:val="clear" w:color="auto" w:fill="FFFFFF"/>
        </w:rPr>
        <w:t>s</w:t>
      </w:r>
      <w:r w:rsidRPr="009363A8">
        <w:rPr>
          <w:color w:val="000000"/>
          <w:sz w:val="30"/>
          <w:szCs w:val="30"/>
          <w:shd w:val="clear" w:color="auto" w:fill="FFFFFF"/>
        </w:rPr>
        <w:t xml:space="preserve"> 1880. gados </w:t>
      </w:r>
      <w:r w:rsidR="003928D1" w:rsidRPr="009363A8">
        <w:rPr>
          <w:color w:val="000000"/>
          <w:sz w:val="30"/>
          <w:szCs w:val="30"/>
          <w:shd w:val="clear" w:color="auto" w:fill="FFFFFF"/>
        </w:rPr>
        <w:t xml:space="preserve">palīdzēja </w:t>
      </w:r>
      <w:r w:rsidR="00FC3775" w:rsidRPr="009363A8">
        <w:rPr>
          <w:color w:val="000000"/>
          <w:sz w:val="30"/>
          <w:szCs w:val="30"/>
          <w:shd w:val="clear" w:color="auto" w:fill="FFFFFF"/>
        </w:rPr>
        <w:t>J</w:t>
      </w:r>
      <w:r w:rsidR="00715067" w:rsidRPr="009363A8">
        <w:rPr>
          <w:color w:val="000000"/>
          <w:sz w:val="30"/>
          <w:szCs w:val="30"/>
          <w:shd w:val="clear" w:color="auto" w:fill="FFFFFF"/>
        </w:rPr>
        <w:t>.</w:t>
      </w:r>
      <w:r w:rsidRPr="009363A8">
        <w:rPr>
          <w:color w:val="000000"/>
          <w:sz w:val="30"/>
          <w:szCs w:val="30"/>
          <w:shd w:val="clear" w:color="auto" w:fill="FFFFFF"/>
        </w:rPr>
        <w:t>Blavatsk</w:t>
      </w:r>
      <w:r w:rsidR="00FC3775" w:rsidRPr="009363A8">
        <w:rPr>
          <w:color w:val="000000"/>
          <w:sz w:val="30"/>
          <w:szCs w:val="30"/>
          <w:shd w:val="clear" w:color="auto" w:fill="FFFFFF"/>
        </w:rPr>
        <w:t>a</w:t>
      </w:r>
      <w:r w:rsidRPr="009363A8">
        <w:rPr>
          <w:color w:val="000000"/>
          <w:sz w:val="30"/>
          <w:szCs w:val="30"/>
          <w:shd w:val="clear" w:color="auto" w:fill="FFFFFF"/>
        </w:rPr>
        <w:t>i nodibinā</w:t>
      </w:r>
      <w:r w:rsidR="004752A4" w:rsidRPr="009363A8">
        <w:rPr>
          <w:color w:val="000000"/>
          <w:sz w:val="30"/>
          <w:szCs w:val="30"/>
          <w:shd w:val="clear" w:color="auto" w:fill="FFFFFF"/>
        </w:rPr>
        <w:t>t</w:t>
      </w:r>
      <w:r w:rsidRPr="009363A8">
        <w:rPr>
          <w:color w:val="000000"/>
          <w:sz w:val="30"/>
          <w:szCs w:val="30"/>
          <w:shd w:val="clear" w:color="auto" w:fill="FFFFFF"/>
        </w:rPr>
        <w:t xml:space="preserve"> Teosofi</w:t>
      </w:r>
      <w:r w:rsidR="004752A4" w:rsidRPr="009363A8">
        <w:rPr>
          <w:color w:val="000000"/>
          <w:sz w:val="30"/>
          <w:szCs w:val="30"/>
          <w:shd w:val="clear" w:color="auto" w:fill="FFFFFF"/>
        </w:rPr>
        <w:t>jas</w:t>
      </w:r>
      <w:r w:rsidRPr="009363A8">
        <w:rPr>
          <w:color w:val="000000"/>
          <w:sz w:val="30"/>
          <w:szCs w:val="30"/>
          <w:shd w:val="clear" w:color="auto" w:fill="FFFFFF"/>
        </w:rPr>
        <w:t xml:space="preserve"> biedrību. Pateicoties </w:t>
      </w:r>
      <w:r w:rsidR="00CE6A4B" w:rsidRPr="009363A8">
        <w:rPr>
          <w:color w:val="000000"/>
          <w:sz w:val="30"/>
          <w:szCs w:val="30"/>
          <w:shd w:val="clear" w:color="auto" w:fill="FFFFFF"/>
        </w:rPr>
        <w:t xml:space="preserve">tieši </w:t>
      </w:r>
      <w:r w:rsidRPr="009363A8">
        <w:rPr>
          <w:color w:val="000000"/>
          <w:sz w:val="30"/>
          <w:szCs w:val="30"/>
          <w:shd w:val="clear" w:color="auto" w:fill="FFFFFF"/>
        </w:rPr>
        <w:t xml:space="preserve">Jeļenai </w:t>
      </w:r>
      <w:r w:rsidR="00715067" w:rsidRPr="009363A8">
        <w:rPr>
          <w:color w:val="000000"/>
          <w:sz w:val="30"/>
          <w:szCs w:val="30"/>
          <w:shd w:val="clear" w:color="auto" w:fill="FFFFFF"/>
        </w:rPr>
        <w:t>Blavatskai</w:t>
      </w:r>
      <w:r w:rsidRPr="009363A8">
        <w:rPr>
          <w:color w:val="000000"/>
          <w:sz w:val="30"/>
          <w:szCs w:val="30"/>
          <w:shd w:val="clear" w:color="auto" w:fill="FFFFFF"/>
        </w:rPr>
        <w:t>, kļuva plaši zināmas iepriekš apslēptās slepenās Zināšanas, kā arī to Skolotāju vārdi, kuri ar sava</w:t>
      </w:r>
      <w:r w:rsidR="00E51428" w:rsidRPr="009363A8">
        <w:rPr>
          <w:color w:val="000000"/>
          <w:sz w:val="30"/>
          <w:szCs w:val="30"/>
          <w:shd w:val="clear" w:color="auto" w:fill="FFFFFF"/>
        </w:rPr>
        <w:t>s</w:t>
      </w:r>
      <w:r w:rsidRPr="009363A8">
        <w:rPr>
          <w:color w:val="000000"/>
          <w:sz w:val="30"/>
          <w:szCs w:val="30"/>
          <w:shd w:val="clear" w:color="auto" w:fill="FFFFFF"/>
        </w:rPr>
        <w:t xml:space="preserve"> </w:t>
      </w:r>
      <w:r w:rsidR="00E51428" w:rsidRPr="009363A8">
        <w:rPr>
          <w:color w:val="000000"/>
          <w:sz w:val="30"/>
          <w:szCs w:val="30"/>
          <w:shd w:val="clear" w:color="auto" w:fill="FFFFFF"/>
        </w:rPr>
        <w:t>skolnieces</w:t>
      </w:r>
      <w:r w:rsidRPr="009363A8">
        <w:rPr>
          <w:color w:val="000000"/>
          <w:sz w:val="30"/>
          <w:szCs w:val="30"/>
          <w:shd w:val="clear" w:color="auto" w:fill="FFFFFF"/>
        </w:rPr>
        <w:t xml:space="preserve"> starpniecību nodeva </w:t>
      </w:r>
      <w:r w:rsidR="00E25F2E" w:rsidRPr="009363A8">
        <w:rPr>
          <w:color w:val="000000"/>
          <w:sz w:val="30"/>
          <w:szCs w:val="30"/>
          <w:shd w:val="clear" w:color="auto" w:fill="FFFFFF"/>
        </w:rPr>
        <w:t>r</w:t>
      </w:r>
      <w:r w:rsidRPr="009363A8">
        <w:rPr>
          <w:color w:val="000000"/>
          <w:sz w:val="30"/>
          <w:szCs w:val="30"/>
          <w:shd w:val="clear" w:color="auto" w:fill="FFFFFF"/>
        </w:rPr>
        <w:t>ietumu pasaulei</w:t>
      </w:r>
      <w:r w:rsidR="00E25F2E" w:rsidRPr="009363A8">
        <w:rPr>
          <w:color w:val="000000"/>
          <w:sz w:val="30"/>
          <w:szCs w:val="30"/>
          <w:shd w:val="clear" w:color="auto" w:fill="FFFFFF"/>
        </w:rPr>
        <w:t xml:space="preserve"> senās Patiesības</w:t>
      </w:r>
      <w:r w:rsidRPr="009363A8">
        <w:rPr>
          <w:color w:val="000000"/>
          <w:sz w:val="30"/>
          <w:szCs w:val="30"/>
          <w:shd w:val="clear" w:color="auto" w:fill="FFFFFF"/>
        </w:rPr>
        <w:t>.</w:t>
      </w:r>
      <w:r w:rsidR="00E25F2E" w:rsidRPr="009363A8">
        <w:rPr>
          <w:color w:val="000000"/>
          <w:sz w:val="30"/>
          <w:szCs w:val="30"/>
          <w:shd w:val="clear" w:color="auto" w:fill="FFFFFF"/>
        </w:rPr>
        <w:t xml:space="preserve"> </w:t>
      </w:r>
    </w:p>
    <w:p w14:paraId="679003EE" w14:textId="7F1EB510" w:rsidR="00DA7029" w:rsidRPr="009363A8" w:rsidRDefault="00DA7029" w:rsidP="00B21D10">
      <w:pPr>
        <w:jc w:val="both"/>
        <w:rPr>
          <w:color w:val="000000"/>
          <w:sz w:val="30"/>
          <w:szCs w:val="30"/>
          <w:shd w:val="clear" w:color="auto" w:fill="FFFFFF"/>
        </w:rPr>
      </w:pPr>
      <w:r w:rsidRPr="009363A8">
        <w:rPr>
          <w:noProof/>
          <w:color w:val="000000"/>
          <w:sz w:val="30"/>
          <w:szCs w:val="30"/>
          <w:shd w:val="clear" w:color="auto" w:fill="FFFFFF"/>
        </w:rPr>
        <w:lastRenderedPageBreak/>
        <w:drawing>
          <wp:inline distT="0" distB="0" distL="0" distR="0" wp14:anchorId="6BDB27BB" wp14:editId="27417F8F">
            <wp:extent cx="6496050" cy="2558648"/>
            <wp:effectExtent l="0" t="0" r="0" b="0"/>
            <wp:docPr id="1428591473"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7560" cy="2563181"/>
                    </a:xfrm>
                    <a:prstGeom prst="rect">
                      <a:avLst/>
                    </a:prstGeom>
                    <a:noFill/>
                  </pic:spPr>
                </pic:pic>
              </a:graphicData>
            </a:graphic>
          </wp:inline>
        </w:drawing>
      </w:r>
    </w:p>
    <w:p w14:paraId="2635F271" w14:textId="77777777" w:rsidR="00B21D10" w:rsidRPr="009363A8" w:rsidRDefault="00B21D10" w:rsidP="00F92493">
      <w:pPr>
        <w:jc w:val="both"/>
        <w:rPr>
          <w:color w:val="000000"/>
          <w:sz w:val="30"/>
          <w:szCs w:val="30"/>
          <w:shd w:val="clear" w:color="auto" w:fill="FFFFFF"/>
        </w:rPr>
      </w:pPr>
    </w:p>
    <w:p w14:paraId="7EA29836" w14:textId="5F5F8E9C" w:rsidR="00B21D10" w:rsidRPr="009363A8" w:rsidRDefault="00BC72B1" w:rsidP="00BC72B1">
      <w:pPr>
        <w:ind w:firstLine="720"/>
        <w:jc w:val="both"/>
        <w:rPr>
          <w:color w:val="000000"/>
          <w:sz w:val="30"/>
          <w:szCs w:val="30"/>
          <w:shd w:val="clear" w:color="auto" w:fill="FFFFFF"/>
        </w:rPr>
      </w:pPr>
      <w:r w:rsidRPr="009363A8">
        <w:rPr>
          <w:color w:val="000000"/>
          <w:sz w:val="30"/>
          <w:szCs w:val="30"/>
          <w:shd w:val="clear" w:color="auto" w:fill="FFFFFF"/>
        </w:rPr>
        <w:t xml:space="preserve">Šobrīd Lielie Skolotāji atrodas </w:t>
      </w:r>
      <w:r w:rsidR="0048408B" w:rsidRPr="009363A8">
        <w:rPr>
          <w:color w:val="000000"/>
          <w:sz w:val="30"/>
          <w:szCs w:val="30"/>
          <w:shd w:val="clear" w:color="auto" w:fill="FFFFFF"/>
        </w:rPr>
        <w:t>augšupceltā</w:t>
      </w:r>
      <w:r w:rsidRPr="009363A8">
        <w:rPr>
          <w:color w:val="000000"/>
          <w:sz w:val="30"/>
          <w:szCs w:val="30"/>
          <w:shd w:val="clear" w:color="auto" w:fill="FFFFFF"/>
        </w:rPr>
        <w:t xml:space="preserve"> stāvoklī, bet joprojām turpina sniegt palīdzību cilvēcei caur saviem </w:t>
      </w:r>
      <w:r w:rsidR="0048408B" w:rsidRPr="009363A8">
        <w:rPr>
          <w:color w:val="000000"/>
          <w:sz w:val="30"/>
          <w:szCs w:val="30"/>
          <w:shd w:val="clear" w:color="auto" w:fill="FFFFFF"/>
        </w:rPr>
        <w:t>Sūtņiem</w:t>
      </w:r>
      <w:r w:rsidRPr="009363A8">
        <w:rPr>
          <w:color w:val="000000"/>
          <w:sz w:val="30"/>
          <w:szCs w:val="30"/>
          <w:shd w:val="clear" w:color="auto" w:fill="FFFFFF"/>
        </w:rPr>
        <w:t>. Mēs varam ar pateicību atcerēties Jeļenu un Nikolaju Rērihu</w:t>
      </w:r>
      <w:r w:rsidR="00715067" w:rsidRPr="009363A8">
        <w:rPr>
          <w:color w:val="000000"/>
          <w:sz w:val="30"/>
          <w:szCs w:val="30"/>
          <w:shd w:val="clear" w:color="auto" w:fill="FFFFFF"/>
        </w:rPr>
        <w:t>s</w:t>
      </w:r>
      <w:r w:rsidRPr="009363A8">
        <w:rPr>
          <w:color w:val="000000"/>
          <w:sz w:val="30"/>
          <w:szCs w:val="30"/>
          <w:shd w:val="clear" w:color="auto" w:fill="FFFFFF"/>
        </w:rPr>
        <w:t>, Marku un Elizabeti Klēr</w:t>
      </w:r>
      <w:r w:rsidR="00E75657" w:rsidRPr="009363A8">
        <w:rPr>
          <w:color w:val="000000"/>
          <w:sz w:val="30"/>
          <w:szCs w:val="30"/>
          <w:shd w:val="clear" w:color="auto" w:fill="FFFFFF"/>
        </w:rPr>
        <w:t>u Profetus</w:t>
      </w:r>
      <w:r w:rsidRPr="009363A8">
        <w:rPr>
          <w:color w:val="000000"/>
          <w:sz w:val="30"/>
          <w:szCs w:val="30"/>
          <w:shd w:val="clear" w:color="auto" w:fill="FFFFFF"/>
        </w:rPr>
        <w:t xml:space="preserve">, kā arī sūtīt mūsu sirds mīlestību mūsu zemes Skolotājam, mūsdienu Lielās Baltās Brālības </w:t>
      </w:r>
      <w:r w:rsidR="00AB681F" w:rsidRPr="009363A8">
        <w:rPr>
          <w:color w:val="000000"/>
          <w:sz w:val="30"/>
          <w:szCs w:val="30"/>
          <w:shd w:val="clear" w:color="auto" w:fill="FFFFFF"/>
        </w:rPr>
        <w:t>Sūtnim</w:t>
      </w:r>
      <w:r w:rsidRPr="009363A8">
        <w:rPr>
          <w:color w:val="000000"/>
          <w:sz w:val="30"/>
          <w:szCs w:val="30"/>
          <w:shd w:val="clear" w:color="auto" w:fill="FFFFFF"/>
        </w:rPr>
        <w:t xml:space="preserve"> Tatjanai Mikušinai.</w:t>
      </w:r>
    </w:p>
    <w:p w14:paraId="76EE3DDB" w14:textId="46DB8CB2" w:rsidR="00D40685" w:rsidRPr="009363A8" w:rsidRDefault="00D40685" w:rsidP="00BC72B1">
      <w:pPr>
        <w:ind w:firstLine="720"/>
        <w:jc w:val="both"/>
        <w:rPr>
          <w:color w:val="000000"/>
          <w:sz w:val="30"/>
          <w:szCs w:val="30"/>
          <w:shd w:val="clear" w:color="auto" w:fill="FFFFFF"/>
        </w:rPr>
      </w:pPr>
      <w:r w:rsidRPr="009363A8">
        <w:rPr>
          <w:noProof/>
          <w:color w:val="000000"/>
          <w:sz w:val="30"/>
          <w:szCs w:val="30"/>
          <w:shd w:val="clear" w:color="auto" w:fill="FFFFFF"/>
        </w:rPr>
        <w:drawing>
          <wp:anchor distT="0" distB="0" distL="114300" distR="114300" simplePos="0" relativeHeight="251663360" behindDoc="1" locked="0" layoutInCell="1" allowOverlap="1" wp14:anchorId="19F7DD40" wp14:editId="6DCC8C50">
            <wp:simplePos x="0" y="0"/>
            <wp:positionH relativeFrom="column">
              <wp:posOffset>-87630</wp:posOffset>
            </wp:positionH>
            <wp:positionV relativeFrom="paragraph">
              <wp:posOffset>365125</wp:posOffset>
            </wp:positionV>
            <wp:extent cx="2647950" cy="3371850"/>
            <wp:effectExtent l="0" t="0" r="0" b="0"/>
            <wp:wrapTight wrapText="bothSides">
              <wp:wrapPolygon edited="0">
                <wp:start x="0" y="0"/>
                <wp:lineTo x="0" y="21478"/>
                <wp:lineTo x="21445" y="21478"/>
                <wp:lineTo x="21445" y="0"/>
                <wp:lineTo x="0" y="0"/>
              </wp:wrapPolygon>
            </wp:wrapTight>
            <wp:docPr id="731391831"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3371850"/>
                    </a:xfrm>
                    <a:prstGeom prst="rect">
                      <a:avLst/>
                    </a:prstGeom>
                    <a:noFill/>
                  </pic:spPr>
                </pic:pic>
              </a:graphicData>
            </a:graphic>
          </wp:anchor>
        </w:drawing>
      </w:r>
    </w:p>
    <w:p w14:paraId="60A58DEC" w14:textId="0AC1A36C" w:rsidR="00D40685" w:rsidRPr="009363A8" w:rsidRDefault="00D40685" w:rsidP="00D40685">
      <w:pPr>
        <w:ind w:firstLine="720"/>
        <w:jc w:val="both"/>
        <w:rPr>
          <w:color w:val="000000"/>
          <w:sz w:val="30"/>
          <w:szCs w:val="30"/>
          <w:shd w:val="clear" w:color="auto" w:fill="FFFFFF"/>
        </w:rPr>
      </w:pPr>
      <w:r w:rsidRPr="009363A8">
        <w:rPr>
          <w:color w:val="000000"/>
          <w:sz w:val="30"/>
          <w:szCs w:val="30"/>
          <w:shd w:val="clear" w:color="auto" w:fill="FFFFFF"/>
        </w:rPr>
        <w:t xml:space="preserve">21. gadsimta sākumā Tatjana Nikolajevna </w:t>
      </w:r>
      <w:r w:rsidR="00EC3A0A" w:rsidRPr="009363A8">
        <w:rPr>
          <w:color w:val="000000"/>
          <w:sz w:val="30"/>
          <w:szCs w:val="30"/>
          <w:shd w:val="clear" w:color="auto" w:fill="FFFFFF"/>
        </w:rPr>
        <w:t>pieņēma</w:t>
      </w:r>
      <w:r w:rsidRPr="009363A8">
        <w:rPr>
          <w:color w:val="000000"/>
          <w:sz w:val="30"/>
          <w:szCs w:val="30"/>
          <w:shd w:val="clear" w:color="auto" w:fill="FFFFFF"/>
        </w:rPr>
        <w:t xml:space="preserve"> apmēram 500 Vēstījumus no 52 Gaismas Būtnēm. Visi </w:t>
      </w:r>
      <w:r w:rsidR="00EC3A0A" w:rsidRPr="009363A8">
        <w:rPr>
          <w:color w:val="000000"/>
          <w:sz w:val="30"/>
          <w:szCs w:val="30"/>
          <w:shd w:val="clear" w:color="auto" w:fill="FFFFFF"/>
        </w:rPr>
        <w:t>Vēstīju</w:t>
      </w:r>
      <w:r w:rsidRPr="009363A8">
        <w:rPr>
          <w:color w:val="000000"/>
          <w:sz w:val="30"/>
          <w:szCs w:val="30"/>
          <w:shd w:val="clear" w:color="auto" w:fill="FFFFFF"/>
        </w:rPr>
        <w:t xml:space="preserve">mi ir ievietoti Sirius tīmekļa vietnē </w:t>
      </w:r>
      <w:hyperlink r:id="rId15" w:history="1">
        <w:r w:rsidR="00F9212B" w:rsidRPr="009363A8">
          <w:rPr>
            <w:rStyle w:val="Hyperlink"/>
            <w:sz w:val="30"/>
            <w:szCs w:val="30"/>
            <w:shd w:val="clear" w:color="auto" w:fill="FFFFFF"/>
          </w:rPr>
          <w:t>https://sirius-net.org</w:t>
        </w:r>
      </w:hyperlink>
      <w:r w:rsidR="00F9212B" w:rsidRPr="009363A8">
        <w:rPr>
          <w:color w:val="000000"/>
          <w:sz w:val="30"/>
          <w:szCs w:val="30"/>
          <w:shd w:val="clear" w:color="auto" w:fill="FFFFFF"/>
        </w:rPr>
        <w:t xml:space="preserve"> </w:t>
      </w:r>
      <w:r w:rsidR="00E83464" w:rsidRPr="009363A8">
        <w:rPr>
          <w:color w:val="000000"/>
          <w:sz w:val="30"/>
          <w:szCs w:val="30"/>
          <w:shd w:val="clear" w:color="auto" w:fill="FFFFFF"/>
        </w:rPr>
        <w:t xml:space="preserve">(krievu valodā) un </w:t>
      </w:r>
      <w:hyperlink r:id="rId16" w:history="1">
        <w:r w:rsidR="00B00995" w:rsidRPr="009363A8">
          <w:rPr>
            <w:rStyle w:val="Hyperlink"/>
            <w:sz w:val="30"/>
            <w:szCs w:val="30"/>
            <w:shd w:val="clear" w:color="auto" w:fill="FFFFFF"/>
          </w:rPr>
          <w:t>https://www.sirius-riga.org/</w:t>
        </w:r>
      </w:hyperlink>
      <w:r w:rsidR="00B00995" w:rsidRPr="009363A8">
        <w:rPr>
          <w:color w:val="000000"/>
          <w:sz w:val="30"/>
          <w:szCs w:val="30"/>
          <w:shd w:val="clear" w:color="auto" w:fill="FFFFFF"/>
        </w:rPr>
        <w:t xml:space="preserve"> </w:t>
      </w:r>
      <w:r w:rsidR="00386E1F" w:rsidRPr="009363A8">
        <w:rPr>
          <w:color w:val="000000"/>
          <w:sz w:val="30"/>
          <w:szCs w:val="30"/>
          <w:shd w:val="clear" w:color="auto" w:fill="FFFFFF"/>
        </w:rPr>
        <w:t xml:space="preserve">un </w:t>
      </w:r>
      <w:hyperlink r:id="rId17" w:history="1">
        <w:r w:rsidR="00386E1F" w:rsidRPr="009363A8">
          <w:rPr>
            <w:rStyle w:val="Hyperlink"/>
            <w:sz w:val="30"/>
            <w:szCs w:val="30"/>
            <w:shd w:val="clear" w:color="auto" w:fill="FFFFFF"/>
          </w:rPr>
          <w:t>https://www.sirius-riga.lv/</w:t>
        </w:r>
      </w:hyperlink>
      <w:r w:rsidR="00386E1F" w:rsidRPr="009363A8">
        <w:rPr>
          <w:color w:val="000000"/>
          <w:sz w:val="30"/>
          <w:szCs w:val="30"/>
          <w:shd w:val="clear" w:color="auto" w:fill="FFFFFF"/>
        </w:rPr>
        <w:t xml:space="preserve"> </w:t>
      </w:r>
      <w:r w:rsidR="00E83464" w:rsidRPr="009363A8">
        <w:rPr>
          <w:color w:val="000000"/>
          <w:sz w:val="30"/>
          <w:szCs w:val="30"/>
          <w:shd w:val="clear" w:color="auto" w:fill="FFFFFF"/>
        </w:rPr>
        <w:t xml:space="preserve">(latviešu valodā) </w:t>
      </w:r>
      <w:r w:rsidRPr="009363A8">
        <w:rPr>
          <w:color w:val="000000"/>
          <w:sz w:val="30"/>
          <w:szCs w:val="30"/>
          <w:shd w:val="clear" w:color="auto" w:fill="FFFFFF"/>
        </w:rPr>
        <w:t xml:space="preserve">un </w:t>
      </w:r>
      <w:r w:rsidR="00E06B0D" w:rsidRPr="009363A8">
        <w:rPr>
          <w:color w:val="000000"/>
          <w:sz w:val="30"/>
          <w:szCs w:val="30"/>
          <w:shd w:val="clear" w:color="auto" w:fill="FFFFFF"/>
        </w:rPr>
        <w:t>“</w:t>
      </w:r>
      <w:r w:rsidRPr="009363A8">
        <w:rPr>
          <w:color w:val="000000"/>
          <w:sz w:val="30"/>
          <w:szCs w:val="30"/>
          <w:shd w:val="clear" w:color="auto" w:fill="FFFFFF"/>
        </w:rPr>
        <w:t>Gudrības grāmatā</w:t>
      </w:r>
      <w:r w:rsidR="00E06B0D" w:rsidRPr="009363A8">
        <w:rPr>
          <w:color w:val="000000"/>
          <w:sz w:val="30"/>
          <w:szCs w:val="30"/>
          <w:shd w:val="clear" w:color="auto" w:fill="FFFFFF"/>
        </w:rPr>
        <w:t>”</w:t>
      </w:r>
      <w:r w:rsidR="00DC13D0" w:rsidRPr="009363A8">
        <w:rPr>
          <w:color w:val="000000"/>
          <w:sz w:val="30"/>
          <w:szCs w:val="30"/>
          <w:shd w:val="clear" w:color="auto" w:fill="FFFFFF"/>
        </w:rPr>
        <w:t xml:space="preserve"> </w:t>
      </w:r>
      <w:hyperlink r:id="rId18" w:history="1">
        <w:r w:rsidR="00DC13D0" w:rsidRPr="009363A8">
          <w:rPr>
            <w:rStyle w:val="Hyperlink"/>
          </w:rPr>
          <w:t>Grāmatas | Laipni lūgti Sirius - Rīga</w:t>
        </w:r>
      </w:hyperlink>
      <w:r w:rsidRPr="009363A8">
        <w:rPr>
          <w:color w:val="000000"/>
          <w:sz w:val="30"/>
          <w:szCs w:val="30"/>
          <w:shd w:val="clear" w:color="auto" w:fill="FFFFFF"/>
        </w:rPr>
        <w:t xml:space="preserve">. Lielie Skolotāji vērš mūsu uzmanību uz vissvarīgāko Patiesību – viss, kas notiek jebkuras būtnes dzīvē, ir atkarīgs no viņa apziņas līmeņa. Apkārtējā pasaule nav nekas cits kā spogulis, kurā atspoguļojas mūsu apziņa. Tāpēc, mainot sevi, mēs mainām pasauli. </w:t>
      </w:r>
      <w:r w:rsidR="00D847FB" w:rsidRPr="009363A8">
        <w:rPr>
          <w:color w:val="000000"/>
          <w:sz w:val="30"/>
          <w:szCs w:val="30"/>
          <w:shd w:val="clear" w:color="auto" w:fill="FFFFFF"/>
        </w:rPr>
        <w:t>Pilnīgai</w:t>
      </w:r>
      <w:r w:rsidRPr="009363A8">
        <w:rPr>
          <w:color w:val="000000"/>
          <w:sz w:val="30"/>
          <w:szCs w:val="30"/>
          <w:shd w:val="clear" w:color="auto" w:fill="FFFFFF"/>
        </w:rPr>
        <w:t xml:space="preserve"> apziņa</w:t>
      </w:r>
      <w:r w:rsidR="007F6B33" w:rsidRPr="009363A8">
        <w:rPr>
          <w:color w:val="000000"/>
          <w:sz w:val="30"/>
          <w:szCs w:val="30"/>
          <w:shd w:val="clear" w:color="auto" w:fill="FFFFFF"/>
        </w:rPr>
        <w:t>i</w:t>
      </w:r>
      <w:r w:rsidRPr="009363A8">
        <w:rPr>
          <w:color w:val="000000"/>
          <w:sz w:val="30"/>
          <w:szCs w:val="30"/>
          <w:shd w:val="clear" w:color="auto" w:fill="FFFFFF"/>
        </w:rPr>
        <w:t xml:space="preserve"> atbilst pilnīgāka pasaule.</w:t>
      </w:r>
    </w:p>
    <w:p w14:paraId="4A4275D1" w14:textId="060470CF" w:rsidR="00D40685" w:rsidRPr="009363A8" w:rsidRDefault="00D40685" w:rsidP="00D40685">
      <w:pPr>
        <w:ind w:firstLine="720"/>
        <w:jc w:val="both"/>
        <w:rPr>
          <w:color w:val="000000"/>
          <w:sz w:val="30"/>
          <w:szCs w:val="30"/>
          <w:shd w:val="clear" w:color="auto" w:fill="FFFFFF"/>
        </w:rPr>
      </w:pPr>
    </w:p>
    <w:p w14:paraId="72AEC005" w14:textId="419F15DD" w:rsidR="00D40685" w:rsidRPr="009363A8" w:rsidRDefault="00D40685" w:rsidP="00D40685">
      <w:pPr>
        <w:ind w:firstLine="720"/>
        <w:jc w:val="both"/>
        <w:rPr>
          <w:color w:val="000000"/>
          <w:sz w:val="30"/>
          <w:szCs w:val="30"/>
          <w:shd w:val="clear" w:color="auto" w:fill="FFFFFF"/>
        </w:rPr>
      </w:pPr>
      <w:r w:rsidRPr="009363A8">
        <w:rPr>
          <w:color w:val="000000"/>
          <w:sz w:val="30"/>
          <w:szCs w:val="30"/>
          <w:shd w:val="clear" w:color="auto" w:fill="FFFFFF"/>
        </w:rPr>
        <w:t xml:space="preserve">Visi praktiskie padomi, ko sniedz </w:t>
      </w:r>
      <w:r w:rsidR="00503B60" w:rsidRPr="009363A8">
        <w:rPr>
          <w:color w:val="000000"/>
          <w:sz w:val="30"/>
          <w:szCs w:val="30"/>
          <w:shd w:val="clear" w:color="auto" w:fill="FFFFFF"/>
        </w:rPr>
        <w:t>Valdoņi</w:t>
      </w:r>
      <w:r w:rsidRPr="009363A8">
        <w:rPr>
          <w:color w:val="000000"/>
          <w:sz w:val="30"/>
          <w:szCs w:val="30"/>
          <w:shd w:val="clear" w:color="auto" w:fill="FFFFFF"/>
        </w:rPr>
        <w:t xml:space="preserve">, </w:t>
      </w:r>
      <w:r w:rsidR="00B5357C" w:rsidRPr="009363A8">
        <w:rPr>
          <w:color w:val="000000"/>
          <w:sz w:val="30"/>
          <w:szCs w:val="30"/>
          <w:shd w:val="clear" w:color="auto" w:fill="FFFFFF"/>
        </w:rPr>
        <w:t>tā vai citādi</w:t>
      </w:r>
      <w:r w:rsidR="0091762A" w:rsidRPr="009363A8">
        <w:rPr>
          <w:color w:val="000000"/>
          <w:sz w:val="30"/>
          <w:szCs w:val="30"/>
          <w:shd w:val="clear" w:color="auto" w:fill="FFFFFF"/>
        </w:rPr>
        <w:t xml:space="preserve"> </w:t>
      </w:r>
      <w:r w:rsidRPr="009363A8">
        <w:rPr>
          <w:color w:val="000000"/>
          <w:sz w:val="30"/>
          <w:szCs w:val="30"/>
          <w:shd w:val="clear" w:color="auto" w:fill="FFFFFF"/>
        </w:rPr>
        <w:t xml:space="preserve">attiecas uz apziņas </w:t>
      </w:r>
      <w:r w:rsidR="0091762A" w:rsidRPr="009363A8">
        <w:rPr>
          <w:color w:val="000000"/>
          <w:sz w:val="30"/>
          <w:szCs w:val="30"/>
          <w:shd w:val="clear" w:color="auto" w:fill="FFFFFF"/>
        </w:rPr>
        <w:t xml:space="preserve">paaugstināšanas </w:t>
      </w:r>
      <w:r w:rsidRPr="009363A8">
        <w:rPr>
          <w:color w:val="000000"/>
          <w:sz w:val="30"/>
          <w:szCs w:val="30"/>
          <w:shd w:val="clear" w:color="auto" w:fill="FFFFFF"/>
        </w:rPr>
        <w:t>metodēm.</w:t>
      </w:r>
    </w:p>
    <w:p w14:paraId="3EB6548A" w14:textId="3B40654E" w:rsidR="00B21D10" w:rsidRPr="009363A8" w:rsidRDefault="00D40685" w:rsidP="00D40685">
      <w:pPr>
        <w:jc w:val="both"/>
        <w:rPr>
          <w:color w:val="000000"/>
          <w:sz w:val="30"/>
          <w:szCs w:val="30"/>
          <w:shd w:val="clear" w:color="auto" w:fill="FFFFFF"/>
        </w:rPr>
      </w:pPr>
      <w:r w:rsidRPr="009363A8">
        <w:rPr>
          <w:color w:val="000000"/>
          <w:sz w:val="30"/>
          <w:szCs w:val="30"/>
          <w:shd w:val="clear" w:color="auto" w:fill="FFFFFF"/>
        </w:rPr>
        <w:lastRenderedPageBreak/>
        <w:t xml:space="preserve">Mācībā mēs varam atrast atbildes uz daudziem jautājumiem. </w:t>
      </w:r>
      <w:r w:rsidR="003B7018" w:rsidRPr="009363A8">
        <w:rPr>
          <w:color w:val="000000"/>
          <w:sz w:val="30"/>
          <w:szCs w:val="30"/>
          <w:shd w:val="clear" w:color="auto" w:fill="FFFFFF"/>
        </w:rPr>
        <w:t>Lūk,</w:t>
      </w:r>
      <w:r w:rsidRPr="009363A8">
        <w:rPr>
          <w:color w:val="000000"/>
          <w:sz w:val="30"/>
          <w:szCs w:val="30"/>
          <w:shd w:val="clear" w:color="auto" w:fill="FFFFFF"/>
        </w:rPr>
        <w:t xml:space="preserve"> tikai </w:t>
      </w:r>
      <w:r w:rsidR="003B7018" w:rsidRPr="009363A8">
        <w:rPr>
          <w:color w:val="000000"/>
          <w:sz w:val="30"/>
          <w:szCs w:val="30"/>
          <w:shd w:val="clear" w:color="auto" w:fill="FFFFFF"/>
        </w:rPr>
        <w:t>neliela daļa</w:t>
      </w:r>
      <w:r w:rsidRPr="009363A8">
        <w:rPr>
          <w:color w:val="000000"/>
          <w:sz w:val="30"/>
          <w:szCs w:val="30"/>
          <w:shd w:val="clear" w:color="auto" w:fill="FFFFFF"/>
        </w:rPr>
        <w:t xml:space="preserve"> no tiem.</w:t>
      </w:r>
      <w:r w:rsidRPr="009363A8">
        <w:rPr>
          <w:noProof/>
          <w:color w:val="000000"/>
          <w:sz w:val="30"/>
          <w:szCs w:val="30"/>
          <w:shd w:val="clear" w:color="auto" w:fill="FFFFFF"/>
        </w:rPr>
        <w:t xml:space="preserve"> </w:t>
      </w:r>
    </w:p>
    <w:p w14:paraId="44232BF5" w14:textId="77777777" w:rsidR="0026438B" w:rsidRPr="009363A8" w:rsidRDefault="0026438B" w:rsidP="0088489E">
      <w:pPr>
        <w:ind w:firstLine="567"/>
        <w:jc w:val="both"/>
        <w:rPr>
          <w:rFonts w:ascii="Times New Roman" w:eastAsia="Times New Roman" w:hAnsi="Times New Roman" w:cs="Times New Roman"/>
          <w:b/>
          <w:bCs/>
          <w:color w:val="000099"/>
          <w:kern w:val="0"/>
          <w:sz w:val="28"/>
          <w:szCs w:val="28"/>
          <w:lang w:eastAsia="lv-LV"/>
          <w14:ligatures w14:val="none"/>
        </w:rPr>
      </w:pPr>
      <w:r w:rsidRPr="009363A8">
        <w:rPr>
          <w:rFonts w:ascii="Times New Roman" w:eastAsia="Times New Roman" w:hAnsi="Times New Roman" w:cs="Times New Roman"/>
          <w:b/>
          <w:bCs/>
          <w:color w:val="000099"/>
          <w:kern w:val="0"/>
          <w:sz w:val="28"/>
          <w:szCs w:val="28"/>
          <w:lang w:eastAsia="lv-LV"/>
          <w14:ligatures w14:val="none"/>
        </w:rPr>
        <w:t>Ko nozīmē iet garīgo ceļu?</w:t>
      </w:r>
    </w:p>
    <w:p w14:paraId="629F8680" w14:textId="0090AFE5" w:rsidR="0026438B" w:rsidRPr="009363A8" w:rsidRDefault="0026438B" w:rsidP="0088489E">
      <w:pPr>
        <w:ind w:left="-142" w:firstLine="499"/>
        <w:jc w:val="both"/>
        <w:rPr>
          <w:rFonts w:ascii="Times New Roman" w:eastAsia="Times New Roman" w:hAnsi="Times New Roman" w:cs="Times New Roman"/>
          <w:i/>
          <w:iCs/>
          <w:color w:val="0070C0"/>
          <w:kern w:val="0"/>
          <w:sz w:val="28"/>
          <w:szCs w:val="28"/>
          <w:u w:val="single"/>
          <w:lang w:eastAsia="lv-LV"/>
          <w14:ligatures w14:val="none"/>
        </w:rPr>
      </w:pPr>
      <w:r w:rsidRPr="009363A8">
        <w:rPr>
          <w:rFonts w:ascii="Times New Roman" w:eastAsia="Times New Roman" w:hAnsi="Times New Roman" w:cs="Times New Roman"/>
          <w:i/>
          <w:iCs/>
          <w:color w:val="000099"/>
          <w:kern w:val="0"/>
          <w:sz w:val="28"/>
          <w:szCs w:val="28"/>
          <w:lang w:eastAsia="lv-LV"/>
          <w14:ligatures w14:val="none"/>
        </w:rPr>
        <w:t>Atbilde</w:t>
      </w:r>
      <w:r w:rsidRPr="009363A8">
        <w:rPr>
          <w:color w:val="000000"/>
          <w:sz w:val="30"/>
          <w:szCs w:val="30"/>
          <w:shd w:val="clear" w:color="auto" w:fill="FFFFFF"/>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9363A8">
        <w:rPr>
          <w:rFonts w:ascii="Times New Roman" w:eastAsia="Times New Roman" w:hAnsi="Times New Roman" w:cs="Times New Roman"/>
          <w:i/>
          <w:iCs/>
          <w:color w:val="0070C0"/>
          <w:kern w:val="0"/>
          <w:sz w:val="28"/>
          <w:szCs w:val="28"/>
          <w:u w:val="single"/>
          <w:lang w:eastAsia="lv-LV"/>
          <w14:ligatures w14:val="none"/>
        </w:rPr>
        <w:t xml:space="preserve">2005. gada 20. maija </w:t>
      </w:r>
      <w:r w:rsidR="005C0E0B" w:rsidRPr="009363A8">
        <w:rPr>
          <w:rFonts w:ascii="Times New Roman" w:eastAsia="Times New Roman" w:hAnsi="Times New Roman" w:cs="Times New Roman"/>
          <w:i/>
          <w:iCs/>
          <w:color w:val="0070C0"/>
          <w:kern w:val="0"/>
          <w:sz w:val="28"/>
          <w:szCs w:val="28"/>
          <w:u w:val="single"/>
          <w:lang w:eastAsia="lv-LV"/>
          <w14:ligatures w14:val="none"/>
        </w:rPr>
        <w:t>V</w:t>
      </w:r>
      <w:r w:rsidRPr="009363A8">
        <w:rPr>
          <w:rFonts w:ascii="Times New Roman" w:eastAsia="Times New Roman" w:hAnsi="Times New Roman" w:cs="Times New Roman"/>
          <w:i/>
          <w:iCs/>
          <w:color w:val="0070C0"/>
          <w:kern w:val="0"/>
          <w:sz w:val="28"/>
          <w:szCs w:val="28"/>
          <w:u w:val="single"/>
          <w:lang w:eastAsia="lv-LV"/>
          <w14:ligatures w14:val="none"/>
        </w:rPr>
        <w:t xml:space="preserve">ēstījumā "Es būšu ar katru no jums, līdz </w:t>
      </w:r>
      <w:r w:rsidR="005C0E0B" w:rsidRPr="009363A8">
        <w:rPr>
          <w:rFonts w:ascii="Times New Roman" w:eastAsia="Times New Roman" w:hAnsi="Times New Roman" w:cs="Times New Roman"/>
          <w:i/>
          <w:iCs/>
          <w:color w:val="0070C0"/>
          <w:kern w:val="0"/>
          <w:sz w:val="28"/>
          <w:szCs w:val="28"/>
          <w:u w:val="single"/>
          <w:lang w:eastAsia="lv-LV"/>
          <w14:ligatures w14:val="none"/>
        </w:rPr>
        <w:t>tam laikam,</w:t>
      </w:r>
      <w:r w:rsidR="0088489E">
        <w:rPr>
          <w:rFonts w:ascii="Times New Roman" w:eastAsia="Times New Roman" w:hAnsi="Times New Roman" w:cs="Times New Roman"/>
          <w:i/>
          <w:iCs/>
          <w:color w:val="0070C0"/>
          <w:kern w:val="0"/>
          <w:sz w:val="28"/>
          <w:szCs w:val="28"/>
          <w:u w:val="single"/>
          <w:lang w:eastAsia="lv-LV"/>
          <w14:ligatures w14:val="none"/>
        </w:rPr>
        <w:t xml:space="preserve"> </w:t>
      </w:r>
      <w:r w:rsidR="005C0E0B" w:rsidRPr="009363A8">
        <w:rPr>
          <w:rFonts w:ascii="Times New Roman" w:eastAsia="Times New Roman" w:hAnsi="Times New Roman" w:cs="Times New Roman"/>
          <w:i/>
          <w:iCs/>
          <w:color w:val="0070C0"/>
          <w:kern w:val="0"/>
          <w:sz w:val="28"/>
          <w:szCs w:val="28"/>
          <w:u w:val="single"/>
          <w:lang w:eastAsia="lv-LV"/>
          <w14:ligatures w14:val="none"/>
        </w:rPr>
        <w:t xml:space="preserve">kamēr </w:t>
      </w:r>
      <w:r w:rsidRPr="009363A8">
        <w:rPr>
          <w:rFonts w:ascii="Times New Roman" w:eastAsia="Times New Roman" w:hAnsi="Times New Roman" w:cs="Times New Roman"/>
          <w:i/>
          <w:iCs/>
          <w:color w:val="0070C0"/>
          <w:kern w:val="0"/>
          <w:sz w:val="28"/>
          <w:szCs w:val="28"/>
          <w:u w:val="single"/>
          <w:lang w:eastAsia="lv-LV"/>
          <w14:ligatures w14:val="none"/>
        </w:rPr>
        <w:t>jūs visi atgriezīsi</w:t>
      </w:r>
      <w:r w:rsidR="00442433" w:rsidRPr="009363A8">
        <w:rPr>
          <w:rFonts w:ascii="Times New Roman" w:eastAsia="Times New Roman" w:hAnsi="Times New Roman" w:cs="Times New Roman"/>
          <w:i/>
          <w:iCs/>
          <w:color w:val="0070C0"/>
          <w:kern w:val="0"/>
          <w:sz w:val="28"/>
          <w:szCs w:val="28"/>
          <w:u w:val="single"/>
          <w:lang w:eastAsia="lv-LV"/>
          <w14:ligatures w14:val="none"/>
        </w:rPr>
        <w:t>e</w:t>
      </w:r>
      <w:r w:rsidRPr="009363A8">
        <w:rPr>
          <w:rFonts w:ascii="Times New Roman" w:eastAsia="Times New Roman" w:hAnsi="Times New Roman" w:cs="Times New Roman"/>
          <w:i/>
          <w:iCs/>
          <w:color w:val="0070C0"/>
          <w:kern w:val="0"/>
          <w:sz w:val="28"/>
          <w:szCs w:val="28"/>
          <w:u w:val="single"/>
          <w:lang w:eastAsia="lv-LV"/>
          <w14:ligatures w14:val="none"/>
        </w:rPr>
        <w:t>ties mājās."</w:t>
      </w:r>
      <w:r w:rsidR="009F7C4D" w:rsidRPr="009363A8">
        <w:rPr>
          <w:rFonts w:ascii="Times New Roman" w:eastAsia="Times New Roman" w:hAnsi="Times New Roman" w:cs="Times New Roman"/>
          <w:i/>
          <w:iCs/>
          <w:color w:val="0070C0"/>
          <w:kern w:val="0"/>
          <w:sz w:val="28"/>
          <w:szCs w:val="28"/>
          <w:u w:val="single"/>
          <w:lang w:eastAsia="lv-LV"/>
          <w14:ligatures w14:val="none"/>
        </w:rPr>
        <w:t xml:space="preserve"> </w:t>
      </w:r>
      <w:hyperlink r:id="rId19" w:history="1">
        <w:r w:rsidR="009F7C4D" w:rsidRPr="009363A8">
          <w:rPr>
            <w:rStyle w:val="Hyperlink"/>
            <w:rFonts w:ascii="Times New Roman" w:eastAsia="Times New Roman" w:hAnsi="Times New Roman" w:cs="Times New Roman"/>
            <w:i/>
            <w:iCs/>
            <w:kern w:val="0"/>
            <w:sz w:val="28"/>
            <w:szCs w:val="28"/>
            <w:lang w:eastAsia="lv-LV"/>
            <w14:ligatures w14:val="none"/>
          </w:rPr>
          <w:t>20-05-2005.doc</w:t>
        </w:r>
      </w:hyperlink>
    </w:p>
    <w:p w14:paraId="6622C8F5" w14:textId="77777777" w:rsidR="00DB7223" w:rsidRPr="009363A8" w:rsidRDefault="0026438B" w:rsidP="009363A8">
      <w:pPr>
        <w:spacing w:after="120"/>
        <w:ind w:firstLine="357"/>
        <w:rPr>
          <w:rFonts w:ascii="Arial" w:hAnsi="Arial" w:cs="Arial"/>
          <w:color w:val="333399"/>
        </w:rPr>
      </w:pPr>
      <w:r w:rsidRPr="009363A8">
        <w:rPr>
          <w:rFonts w:ascii="Times New Roman" w:eastAsia="Times New Roman" w:hAnsi="Times New Roman" w:cs="Times New Roman"/>
          <w:color w:val="000099"/>
          <w:kern w:val="0"/>
          <w:sz w:val="28"/>
          <w:szCs w:val="28"/>
          <w:lang w:eastAsia="lv-LV"/>
          <w14:ligatures w14:val="none"/>
        </w:rPr>
        <w:t>…</w:t>
      </w:r>
      <w:r w:rsidR="00DB7223" w:rsidRPr="009363A8">
        <w:rPr>
          <w:rFonts w:ascii="Arial" w:hAnsi="Arial" w:cs="Arial"/>
          <w:color w:val="333399"/>
        </w:rPr>
        <w:t xml:space="preserve"> </w:t>
      </w:r>
      <w:r w:rsidR="00DB7223" w:rsidRPr="009363A8">
        <w:rPr>
          <w:rFonts w:ascii="Times New Roman" w:eastAsia="Times New Roman" w:hAnsi="Times New Roman" w:cs="Times New Roman"/>
          <w:color w:val="000099"/>
          <w:kern w:val="0"/>
          <w:sz w:val="28"/>
          <w:szCs w:val="28"/>
          <w:lang w:eastAsia="lv-LV"/>
          <w14:ligatures w14:val="none"/>
        </w:rPr>
        <w:t>pirmais solis jūsu Ceļā būs samierināšanās ar tiem apstākļiem, kādos jūs sākat savu Ceļu, un lēmuma pieņemšana iet Ceļu, kas ved atpakaļ pie Dieva, neņemot vērā nekādus jūsu dzīves ārējos apstākļus.</w:t>
      </w:r>
      <w:r w:rsidR="00DB7223" w:rsidRPr="009363A8">
        <w:rPr>
          <w:rFonts w:ascii="Arial" w:hAnsi="Arial" w:cs="Arial"/>
          <w:color w:val="333399"/>
        </w:rPr>
        <w:t xml:space="preserve"> </w:t>
      </w:r>
    </w:p>
    <w:p w14:paraId="3414C21E" w14:textId="6F3BD9E3" w:rsidR="00D40685" w:rsidRPr="009363A8" w:rsidRDefault="0026438B" w:rsidP="00DB7223">
      <w:pPr>
        <w:spacing w:before="120" w:line="360" w:lineRule="auto"/>
        <w:ind w:firstLine="360"/>
        <w:jc w:val="right"/>
        <w:rPr>
          <w:rFonts w:ascii="Times New Roman" w:eastAsia="Times New Roman" w:hAnsi="Times New Roman" w:cs="Times New Roman"/>
          <w:b/>
          <w:bCs/>
          <w:color w:val="000099"/>
          <w:kern w:val="0"/>
          <w:sz w:val="28"/>
          <w:szCs w:val="28"/>
          <w:lang w:eastAsia="lv-LV"/>
          <w14:ligatures w14:val="none"/>
        </w:rPr>
      </w:pPr>
      <w:r w:rsidRPr="009363A8">
        <w:rPr>
          <w:rFonts w:ascii="Times New Roman" w:eastAsia="Times New Roman" w:hAnsi="Times New Roman" w:cs="Times New Roman"/>
          <w:b/>
          <w:bCs/>
          <w:color w:val="000099"/>
          <w:kern w:val="0"/>
          <w:sz w:val="28"/>
          <w:szCs w:val="28"/>
          <w:lang w:eastAsia="lv-LV"/>
          <w14:ligatures w14:val="none"/>
        </w:rPr>
        <w:t>Sanats Kumara</w:t>
      </w:r>
    </w:p>
    <w:p w14:paraId="724C45B4" w14:textId="77777777" w:rsidR="00383197" w:rsidRPr="009363A8" w:rsidRDefault="00383197" w:rsidP="00DB7223">
      <w:pPr>
        <w:spacing w:before="120" w:line="360" w:lineRule="auto"/>
        <w:ind w:firstLine="360"/>
        <w:jc w:val="right"/>
        <w:rPr>
          <w:rFonts w:ascii="Times New Roman" w:eastAsia="Times New Roman" w:hAnsi="Times New Roman" w:cs="Times New Roman"/>
          <w:b/>
          <w:bCs/>
          <w:color w:val="000099"/>
          <w:kern w:val="0"/>
          <w:sz w:val="28"/>
          <w:szCs w:val="28"/>
          <w:lang w:eastAsia="lv-LV"/>
          <w14:ligatures w14:val="none"/>
        </w:rPr>
      </w:pPr>
    </w:p>
    <w:p w14:paraId="6E6F869A" w14:textId="313CB564" w:rsidR="00383197" w:rsidRPr="009363A8" w:rsidRDefault="00383197" w:rsidP="00383197">
      <w:pPr>
        <w:spacing w:before="120" w:line="360" w:lineRule="auto"/>
        <w:ind w:firstLine="360"/>
        <w:jc w:val="center"/>
        <w:rPr>
          <w:rFonts w:ascii="Times New Roman" w:eastAsia="Times New Roman" w:hAnsi="Times New Roman" w:cs="Times New Roman"/>
          <w:b/>
          <w:bCs/>
          <w:color w:val="000099"/>
          <w:kern w:val="0"/>
          <w:sz w:val="28"/>
          <w:szCs w:val="28"/>
          <w:lang w:eastAsia="lv-LV"/>
          <w14:ligatures w14:val="none"/>
        </w:rPr>
      </w:pPr>
      <w:r w:rsidRPr="009363A8">
        <w:rPr>
          <w:rFonts w:ascii="Times New Roman" w:eastAsia="Times New Roman" w:hAnsi="Times New Roman" w:cs="Times New Roman"/>
          <w:b/>
          <w:bCs/>
          <w:noProof/>
          <w:color w:val="000099"/>
          <w:kern w:val="0"/>
          <w:sz w:val="28"/>
          <w:szCs w:val="28"/>
          <w:lang w:eastAsia="lv-LV"/>
          <w14:ligatures w14:val="none"/>
        </w:rPr>
        <w:drawing>
          <wp:inline distT="0" distB="0" distL="0" distR="0" wp14:anchorId="67205B06" wp14:editId="20C49960">
            <wp:extent cx="4876800" cy="3248025"/>
            <wp:effectExtent l="0" t="0" r="0" b="9525"/>
            <wp:docPr id="5273082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pic:spPr>
                </pic:pic>
              </a:graphicData>
            </a:graphic>
          </wp:inline>
        </w:drawing>
      </w:r>
    </w:p>
    <w:p w14:paraId="79516B3A" w14:textId="77777777" w:rsidR="00D40685" w:rsidRPr="009363A8" w:rsidRDefault="00D40685" w:rsidP="00F92493">
      <w:pPr>
        <w:jc w:val="both"/>
        <w:rPr>
          <w:color w:val="000000"/>
          <w:sz w:val="30"/>
          <w:szCs w:val="30"/>
          <w:shd w:val="clear" w:color="auto" w:fill="FFFFFF"/>
        </w:rPr>
      </w:pPr>
    </w:p>
    <w:p w14:paraId="6C8F899F" w14:textId="77777777" w:rsidR="00D40685" w:rsidRPr="009363A8" w:rsidRDefault="00D40685" w:rsidP="00F92493">
      <w:pPr>
        <w:jc w:val="both"/>
        <w:rPr>
          <w:color w:val="000000"/>
          <w:sz w:val="30"/>
          <w:szCs w:val="30"/>
          <w:shd w:val="clear" w:color="auto" w:fill="FFFFFF"/>
        </w:rPr>
      </w:pPr>
    </w:p>
    <w:p w14:paraId="16119B67" w14:textId="537BE828" w:rsidR="00674CF1" w:rsidRPr="009363A8" w:rsidRDefault="00674CF1" w:rsidP="0088489E">
      <w:pPr>
        <w:ind w:firstLine="360"/>
        <w:jc w:val="both"/>
        <w:rPr>
          <w:rFonts w:ascii="Times New Roman" w:eastAsia="Times New Roman" w:hAnsi="Times New Roman" w:cs="Times New Roman"/>
          <w:b/>
          <w:bCs/>
          <w:color w:val="000099"/>
          <w:kern w:val="0"/>
          <w:sz w:val="28"/>
          <w:szCs w:val="28"/>
          <w:lang w:eastAsia="lv-LV"/>
          <w14:ligatures w14:val="none"/>
        </w:rPr>
      </w:pPr>
      <w:r w:rsidRPr="009363A8">
        <w:rPr>
          <w:rFonts w:ascii="Times New Roman" w:eastAsia="Times New Roman" w:hAnsi="Times New Roman" w:cs="Times New Roman"/>
          <w:b/>
          <w:bCs/>
          <w:color w:val="000099"/>
          <w:kern w:val="0"/>
          <w:sz w:val="28"/>
          <w:szCs w:val="28"/>
          <w:lang w:eastAsia="lv-LV"/>
          <w14:ligatures w14:val="none"/>
        </w:rPr>
        <w:t xml:space="preserve">Kāpēc mums tiek doti </w:t>
      </w:r>
      <w:r w:rsidR="006E6911" w:rsidRPr="009363A8">
        <w:rPr>
          <w:rFonts w:ascii="Times New Roman" w:eastAsia="Times New Roman" w:hAnsi="Times New Roman" w:cs="Times New Roman"/>
          <w:b/>
          <w:bCs/>
          <w:color w:val="000099"/>
          <w:kern w:val="0"/>
          <w:sz w:val="28"/>
          <w:szCs w:val="28"/>
          <w:lang w:eastAsia="lv-LV"/>
          <w14:ligatures w14:val="none"/>
        </w:rPr>
        <w:t>pārbaudī</w:t>
      </w:r>
      <w:r w:rsidRPr="009363A8">
        <w:rPr>
          <w:rFonts w:ascii="Times New Roman" w:eastAsia="Times New Roman" w:hAnsi="Times New Roman" w:cs="Times New Roman"/>
          <w:b/>
          <w:bCs/>
          <w:color w:val="000099"/>
          <w:kern w:val="0"/>
          <w:sz w:val="28"/>
          <w:szCs w:val="28"/>
          <w:lang w:eastAsia="lv-LV"/>
          <w14:ligatures w14:val="none"/>
        </w:rPr>
        <w:t>jumi un testi?</w:t>
      </w:r>
    </w:p>
    <w:p w14:paraId="1A2DEA6F" w14:textId="38B13024" w:rsidR="00674CF1" w:rsidRPr="009363A8" w:rsidRDefault="00674CF1" w:rsidP="0088489E">
      <w:pPr>
        <w:ind w:firstLine="360"/>
        <w:jc w:val="both"/>
        <w:rPr>
          <w:b/>
          <w:bCs/>
          <w:color w:val="000000"/>
          <w:sz w:val="30"/>
          <w:szCs w:val="30"/>
          <w:shd w:val="clear" w:color="auto" w:fill="FFFFFF"/>
        </w:rPr>
      </w:pPr>
      <w:r w:rsidRPr="009363A8">
        <w:rPr>
          <w:rFonts w:ascii="Times New Roman" w:eastAsia="Times New Roman" w:hAnsi="Times New Roman" w:cs="Times New Roman"/>
          <w:i/>
          <w:iCs/>
          <w:color w:val="000099"/>
          <w:kern w:val="0"/>
          <w:sz w:val="28"/>
          <w:szCs w:val="28"/>
          <w:lang w:eastAsia="lv-LV"/>
          <w14:ligatures w14:val="none"/>
        </w:rPr>
        <w:t>Atbilde</w:t>
      </w:r>
      <w:r w:rsidRPr="009363A8">
        <w:rPr>
          <w:b/>
          <w:bCs/>
          <w:color w:val="000000"/>
          <w:sz w:val="30"/>
          <w:szCs w:val="30"/>
          <w:shd w:val="clear" w:color="auto" w:fill="FFFFFF"/>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9363A8">
        <w:rPr>
          <w:rFonts w:ascii="Times New Roman" w:eastAsia="Times New Roman" w:hAnsi="Times New Roman" w:cs="Times New Roman"/>
          <w:i/>
          <w:iCs/>
          <w:color w:val="0070C0"/>
          <w:kern w:val="0"/>
          <w:sz w:val="28"/>
          <w:szCs w:val="28"/>
          <w:u w:val="single"/>
          <w:lang w:eastAsia="lv-LV"/>
          <w14:ligatures w14:val="none"/>
        </w:rPr>
        <w:t xml:space="preserve">2005. gada 22. maija </w:t>
      </w:r>
      <w:r w:rsidR="005C0E0B" w:rsidRPr="009363A8">
        <w:rPr>
          <w:rFonts w:ascii="Times New Roman" w:eastAsia="Times New Roman" w:hAnsi="Times New Roman" w:cs="Times New Roman"/>
          <w:i/>
          <w:iCs/>
          <w:color w:val="0070C0"/>
          <w:kern w:val="0"/>
          <w:sz w:val="28"/>
          <w:szCs w:val="28"/>
          <w:u w:val="single"/>
          <w:lang w:eastAsia="lv-LV"/>
          <w14:ligatures w14:val="none"/>
        </w:rPr>
        <w:t>V</w:t>
      </w:r>
      <w:r w:rsidRPr="009363A8">
        <w:rPr>
          <w:rFonts w:ascii="Times New Roman" w:eastAsia="Times New Roman" w:hAnsi="Times New Roman" w:cs="Times New Roman"/>
          <w:i/>
          <w:iCs/>
          <w:color w:val="0070C0"/>
          <w:kern w:val="0"/>
          <w:sz w:val="28"/>
          <w:szCs w:val="28"/>
          <w:u w:val="single"/>
          <w:lang w:eastAsia="lv-LV"/>
          <w14:ligatures w14:val="none"/>
        </w:rPr>
        <w:t>ēstījumā “</w:t>
      </w:r>
      <w:r w:rsidR="00CD7816" w:rsidRPr="009363A8">
        <w:t xml:space="preserve"> </w:t>
      </w:r>
      <w:r w:rsidR="00CD7816" w:rsidRPr="009363A8">
        <w:rPr>
          <w:rFonts w:ascii="Times New Roman" w:eastAsia="Times New Roman" w:hAnsi="Times New Roman" w:cs="Times New Roman"/>
          <w:i/>
          <w:iCs/>
          <w:color w:val="0070C0"/>
          <w:kern w:val="0"/>
          <w:sz w:val="28"/>
          <w:szCs w:val="28"/>
          <w:u w:val="single"/>
          <w:lang w:eastAsia="lv-LV"/>
          <w14:ligatures w14:val="none"/>
        </w:rPr>
        <w:t>Iesvētījumu Ceļš, ko es mācu, ir pilnīgas pazemības Ceļš Dieva Gribas priekšā, pilnīgas pašatdeves un pašuzupurēšanās Ceļš</w:t>
      </w:r>
      <w:r w:rsidRPr="009363A8">
        <w:rPr>
          <w:rFonts w:ascii="Times New Roman" w:eastAsia="Times New Roman" w:hAnsi="Times New Roman" w:cs="Times New Roman"/>
          <w:i/>
          <w:iCs/>
          <w:color w:val="0070C0"/>
          <w:kern w:val="0"/>
          <w:sz w:val="28"/>
          <w:szCs w:val="28"/>
          <w:u w:val="single"/>
          <w:lang w:eastAsia="lv-LV"/>
          <w14:ligatures w14:val="none"/>
        </w:rPr>
        <w:t>.”</w:t>
      </w:r>
      <w:r w:rsidR="000E32DA" w:rsidRPr="009363A8">
        <w:t xml:space="preserve"> </w:t>
      </w:r>
      <w:hyperlink r:id="rId21" w:history="1">
        <w:r w:rsidR="000E32DA" w:rsidRPr="009363A8">
          <w:rPr>
            <w:rStyle w:val="Hyperlink"/>
            <w:rFonts w:ascii="Times New Roman" w:eastAsia="Times New Roman" w:hAnsi="Times New Roman" w:cs="Times New Roman"/>
            <w:i/>
            <w:iCs/>
            <w:kern w:val="0"/>
            <w:sz w:val="28"/>
            <w:szCs w:val="28"/>
            <w:lang w:eastAsia="lv-LV"/>
            <w14:ligatures w14:val="none"/>
          </w:rPr>
          <w:t>22-05-2005.doc</w:t>
        </w:r>
      </w:hyperlink>
    </w:p>
    <w:p w14:paraId="34FFD7ED" w14:textId="77777777" w:rsidR="000F5AF0" w:rsidRPr="009363A8" w:rsidRDefault="000F5AF0" w:rsidP="000F5AF0">
      <w:pPr>
        <w:spacing w:before="120" w:line="360" w:lineRule="auto"/>
        <w:ind w:firstLine="360"/>
        <w:rPr>
          <w:rFonts w:ascii="Times New Roman" w:eastAsia="Times New Roman" w:hAnsi="Times New Roman" w:cs="Times New Roman"/>
          <w:color w:val="000099"/>
          <w:kern w:val="0"/>
          <w:sz w:val="28"/>
          <w:szCs w:val="28"/>
          <w:lang w:eastAsia="lv-LV"/>
          <w14:ligatures w14:val="none"/>
        </w:rPr>
      </w:pPr>
      <w:r w:rsidRPr="009363A8">
        <w:rPr>
          <w:rFonts w:ascii="Times New Roman" w:eastAsia="Times New Roman" w:hAnsi="Times New Roman" w:cs="Times New Roman"/>
          <w:color w:val="000099"/>
          <w:kern w:val="0"/>
          <w:sz w:val="28"/>
          <w:szCs w:val="28"/>
          <w:lang w:eastAsia="lv-LV"/>
          <w14:ligatures w14:val="none"/>
        </w:rPr>
        <w:t xml:space="preserve">Visi testi tiek doti vienai īpašībai – šķirties no jūsu nereālās daļas vispirms savā apziņā. </w:t>
      </w:r>
    </w:p>
    <w:p w14:paraId="76EF119B" w14:textId="5A234BD2" w:rsidR="00B21D10" w:rsidRPr="009363A8" w:rsidRDefault="00674CF1" w:rsidP="00674CF1">
      <w:pPr>
        <w:jc w:val="right"/>
        <w:rPr>
          <w:rFonts w:ascii="Times New Roman" w:eastAsia="Times New Roman" w:hAnsi="Times New Roman" w:cs="Times New Roman"/>
          <w:b/>
          <w:bCs/>
          <w:color w:val="000099"/>
          <w:kern w:val="0"/>
          <w:sz w:val="28"/>
          <w:szCs w:val="28"/>
          <w:lang w:eastAsia="lv-LV"/>
          <w14:ligatures w14:val="none"/>
        </w:rPr>
      </w:pPr>
      <w:r w:rsidRPr="009363A8">
        <w:rPr>
          <w:rFonts w:ascii="Times New Roman" w:eastAsia="Times New Roman" w:hAnsi="Times New Roman" w:cs="Times New Roman"/>
          <w:b/>
          <w:bCs/>
          <w:color w:val="000099"/>
          <w:kern w:val="0"/>
          <w:sz w:val="28"/>
          <w:szCs w:val="28"/>
          <w:lang w:eastAsia="lv-LV"/>
          <w14:ligatures w14:val="none"/>
        </w:rPr>
        <w:t>Mīļotais Jēzus</w:t>
      </w:r>
    </w:p>
    <w:p w14:paraId="1E15E148" w14:textId="77777777" w:rsidR="00B70B08" w:rsidRPr="009363A8" w:rsidRDefault="00B70B08" w:rsidP="00F92493">
      <w:pPr>
        <w:jc w:val="both"/>
        <w:rPr>
          <w:color w:val="000000"/>
          <w:sz w:val="30"/>
          <w:szCs w:val="30"/>
          <w:shd w:val="clear" w:color="auto" w:fill="FFFFFF"/>
        </w:rPr>
      </w:pPr>
    </w:p>
    <w:p w14:paraId="3A668FD3" w14:textId="55BC5BE7" w:rsidR="003164FF" w:rsidRPr="009363A8" w:rsidRDefault="003164FF" w:rsidP="0088489E">
      <w:pPr>
        <w:ind w:firstLine="720"/>
        <w:jc w:val="both"/>
        <w:rPr>
          <w:rFonts w:ascii="Times New Roman" w:eastAsia="Times New Roman" w:hAnsi="Times New Roman" w:cs="Times New Roman"/>
          <w:b/>
          <w:bCs/>
          <w:color w:val="000099"/>
          <w:kern w:val="0"/>
          <w:sz w:val="28"/>
          <w:szCs w:val="28"/>
          <w:lang w:eastAsia="lv-LV"/>
          <w14:ligatures w14:val="none"/>
        </w:rPr>
      </w:pPr>
      <w:r w:rsidRPr="009363A8">
        <w:rPr>
          <w:rFonts w:ascii="Times New Roman" w:eastAsia="Times New Roman" w:hAnsi="Times New Roman" w:cs="Times New Roman"/>
          <w:b/>
          <w:bCs/>
          <w:color w:val="000099"/>
          <w:kern w:val="0"/>
          <w:sz w:val="28"/>
          <w:szCs w:val="28"/>
          <w:lang w:eastAsia="lv-LV"/>
          <w14:ligatures w14:val="none"/>
        </w:rPr>
        <w:t>Kāpēc Mācībā teikts, ka ne</w:t>
      </w:r>
      <w:r w:rsidR="00B70B08">
        <w:rPr>
          <w:rFonts w:ascii="Times New Roman" w:eastAsia="Times New Roman" w:hAnsi="Times New Roman" w:cs="Times New Roman"/>
          <w:b/>
          <w:bCs/>
          <w:color w:val="000099"/>
          <w:kern w:val="0"/>
          <w:sz w:val="28"/>
          <w:szCs w:val="28"/>
          <w:lang w:eastAsia="lv-LV"/>
          <w14:ligatures w14:val="none"/>
        </w:rPr>
        <w:t>drīkst</w:t>
      </w:r>
      <w:r w:rsidRPr="009363A8">
        <w:rPr>
          <w:rFonts w:ascii="Times New Roman" w:eastAsia="Times New Roman" w:hAnsi="Times New Roman" w:cs="Times New Roman"/>
          <w:b/>
          <w:bCs/>
          <w:color w:val="000099"/>
          <w:kern w:val="0"/>
          <w:sz w:val="28"/>
          <w:szCs w:val="28"/>
          <w:lang w:eastAsia="lv-LV"/>
          <w14:ligatures w14:val="none"/>
        </w:rPr>
        <w:t xml:space="preserve"> piespiest citus rīkoties pareizi, bet jārūpējas tikai par sevi – savām domām un jūtām?</w:t>
      </w:r>
    </w:p>
    <w:p w14:paraId="68BC579C" w14:textId="02559909" w:rsidR="00B21D10" w:rsidRPr="009363A8" w:rsidRDefault="003164FF" w:rsidP="0088489E">
      <w:pPr>
        <w:ind w:firstLine="720"/>
        <w:jc w:val="both"/>
        <w:rPr>
          <w:rFonts w:ascii="Times New Roman" w:eastAsia="Times New Roman" w:hAnsi="Times New Roman" w:cs="Times New Roman"/>
          <w:i/>
          <w:iCs/>
          <w:color w:val="0070C0"/>
          <w:kern w:val="0"/>
          <w:sz w:val="28"/>
          <w:szCs w:val="28"/>
          <w:u w:val="single"/>
          <w:lang w:eastAsia="lv-LV"/>
          <w14:ligatures w14:val="none"/>
        </w:rPr>
      </w:pPr>
      <w:r w:rsidRPr="009363A8">
        <w:rPr>
          <w:rFonts w:ascii="Times New Roman" w:eastAsia="Times New Roman" w:hAnsi="Times New Roman" w:cs="Times New Roman"/>
          <w:i/>
          <w:iCs/>
          <w:color w:val="000099"/>
          <w:kern w:val="0"/>
          <w:sz w:val="28"/>
          <w:szCs w:val="28"/>
          <w:lang w:eastAsia="lv-LV"/>
          <w14:ligatures w14:val="none"/>
        </w:rPr>
        <w:t>Atbilde</w:t>
      </w:r>
      <w:r w:rsidRPr="009363A8">
        <w:rPr>
          <w:color w:val="000000"/>
          <w:sz w:val="30"/>
          <w:szCs w:val="30"/>
          <w:shd w:val="clear" w:color="auto" w:fill="FFFFFF"/>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9363A8">
        <w:rPr>
          <w:rFonts w:ascii="Times New Roman" w:eastAsia="Times New Roman" w:hAnsi="Times New Roman" w:cs="Times New Roman"/>
          <w:i/>
          <w:iCs/>
          <w:color w:val="0070C0"/>
          <w:kern w:val="0"/>
          <w:sz w:val="28"/>
          <w:szCs w:val="28"/>
          <w:u w:val="single"/>
          <w:lang w:eastAsia="lv-LV"/>
          <w14:ligatures w14:val="none"/>
        </w:rPr>
        <w:t>2005. gada 23. maija Vēstījumā: "</w:t>
      </w:r>
      <w:r w:rsidR="00FA4E50" w:rsidRPr="009363A8">
        <w:t xml:space="preserve"> </w:t>
      </w:r>
      <w:r w:rsidR="00FA4E50" w:rsidRPr="009363A8">
        <w:rPr>
          <w:rFonts w:ascii="Times New Roman" w:eastAsia="Times New Roman" w:hAnsi="Times New Roman" w:cs="Times New Roman"/>
          <w:i/>
          <w:iCs/>
          <w:color w:val="0070C0"/>
          <w:kern w:val="0"/>
          <w:sz w:val="28"/>
          <w:szCs w:val="28"/>
          <w:u w:val="single"/>
          <w:lang w:eastAsia="lv-LV"/>
          <w14:ligatures w14:val="none"/>
        </w:rPr>
        <w:t xml:space="preserve">Mūsu uzdevums – piesātināt Zemi ar jaunām vibrācijām, jaunu apziņu un jaunu attieksmi pret pasauli.” </w:t>
      </w:r>
      <w:hyperlink r:id="rId22" w:history="1">
        <w:r w:rsidR="00FA4E50" w:rsidRPr="009363A8">
          <w:rPr>
            <w:rStyle w:val="Hyperlink"/>
            <w:rFonts w:ascii="Times New Roman" w:eastAsia="Times New Roman" w:hAnsi="Times New Roman" w:cs="Times New Roman"/>
            <w:i/>
            <w:iCs/>
            <w:kern w:val="0"/>
            <w:sz w:val="28"/>
            <w:szCs w:val="28"/>
            <w:lang w:eastAsia="lv-LV"/>
            <w14:ligatures w14:val="none"/>
          </w:rPr>
          <w:t>23-05-2005.doc</w:t>
        </w:r>
      </w:hyperlink>
    </w:p>
    <w:p w14:paraId="442BD12E" w14:textId="6B99DD30" w:rsidR="00FA4E50" w:rsidRDefault="009363A8" w:rsidP="0088489E">
      <w:pPr>
        <w:spacing w:after="120"/>
        <w:ind w:firstLine="720"/>
        <w:jc w:val="both"/>
        <w:rPr>
          <w:rFonts w:ascii="Times New Roman" w:eastAsia="Times New Roman" w:hAnsi="Times New Roman" w:cs="Times New Roman"/>
          <w:color w:val="000099"/>
          <w:kern w:val="0"/>
          <w:sz w:val="28"/>
          <w:szCs w:val="28"/>
          <w:lang w:eastAsia="lv-LV"/>
          <w14:ligatures w14:val="none"/>
        </w:rPr>
      </w:pPr>
      <w:r w:rsidRPr="009363A8">
        <w:rPr>
          <w:rFonts w:ascii="Times New Roman" w:eastAsia="Times New Roman" w:hAnsi="Times New Roman" w:cs="Times New Roman"/>
          <w:color w:val="000099"/>
          <w:kern w:val="0"/>
          <w:sz w:val="28"/>
          <w:szCs w:val="28"/>
          <w:lang w:eastAsia="lv-LV"/>
          <w14:ligatures w14:val="none"/>
        </w:rPr>
        <w:t xml:space="preserve">… </w:t>
      </w:r>
      <w:r w:rsidR="00544EAD" w:rsidRPr="009363A8">
        <w:rPr>
          <w:rFonts w:ascii="Times New Roman" w:eastAsia="Times New Roman" w:hAnsi="Times New Roman" w:cs="Times New Roman"/>
          <w:color w:val="000099"/>
          <w:kern w:val="0"/>
          <w:sz w:val="28"/>
          <w:szCs w:val="28"/>
          <w:lang w:eastAsia="lv-LV"/>
          <w14:ligatures w14:val="none"/>
        </w:rPr>
        <w:t>ja jūs laikus parūpējāties par savām domām un jūtām, ja jūs esat atbrīvojušies no karmiskās bagāžas lielākās daļas, tad, lai cik kāds necenstos nodarīt jums ļaunu, viņam nekas neizdosies.</w:t>
      </w:r>
    </w:p>
    <w:p w14:paraId="2ACE1F54" w14:textId="20DD1C53" w:rsidR="00B70B08" w:rsidRPr="00B70B08" w:rsidRDefault="00B70B08" w:rsidP="00B70B08">
      <w:pPr>
        <w:spacing w:after="120"/>
        <w:jc w:val="right"/>
        <w:rPr>
          <w:rFonts w:ascii="Times New Roman" w:eastAsia="Times New Roman" w:hAnsi="Times New Roman" w:cs="Times New Roman"/>
          <w:b/>
          <w:bCs/>
          <w:color w:val="000099"/>
          <w:kern w:val="0"/>
          <w:sz w:val="28"/>
          <w:szCs w:val="28"/>
          <w:lang w:eastAsia="lv-LV"/>
          <w14:ligatures w14:val="none"/>
        </w:rPr>
      </w:pPr>
      <w:r w:rsidRPr="00B70B08">
        <w:rPr>
          <w:rFonts w:ascii="Times New Roman" w:eastAsia="Times New Roman" w:hAnsi="Times New Roman" w:cs="Times New Roman"/>
          <w:b/>
          <w:bCs/>
          <w:color w:val="000099"/>
          <w:kern w:val="0"/>
          <w:sz w:val="28"/>
          <w:szCs w:val="28"/>
          <w:lang w:eastAsia="lv-LV"/>
          <w14:ligatures w14:val="none"/>
        </w:rPr>
        <w:t>Gautama Buda</w:t>
      </w:r>
    </w:p>
    <w:p w14:paraId="7BB87E41" w14:textId="77777777" w:rsidR="00B16934" w:rsidRDefault="00B16934" w:rsidP="00B16934">
      <w:pPr>
        <w:jc w:val="both"/>
        <w:rPr>
          <w:rFonts w:ascii="Times New Roman" w:eastAsia="Times New Roman" w:hAnsi="Times New Roman" w:cs="Times New Roman"/>
          <w:b/>
          <w:bCs/>
          <w:color w:val="000099"/>
          <w:kern w:val="0"/>
          <w:sz w:val="28"/>
          <w:szCs w:val="28"/>
          <w:lang w:eastAsia="lv-LV"/>
          <w14:ligatures w14:val="none"/>
        </w:rPr>
      </w:pPr>
    </w:p>
    <w:p w14:paraId="00C6579C" w14:textId="2AAAF652" w:rsidR="00B16934" w:rsidRPr="00B16934" w:rsidRDefault="00B16934" w:rsidP="0088489E">
      <w:pPr>
        <w:ind w:firstLine="720"/>
        <w:jc w:val="both"/>
        <w:rPr>
          <w:rFonts w:ascii="Times New Roman" w:eastAsia="Times New Roman" w:hAnsi="Times New Roman" w:cs="Times New Roman"/>
          <w:b/>
          <w:bCs/>
          <w:color w:val="000099"/>
          <w:kern w:val="0"/>
          <w:sz w:val="28"/>
          <w:szCs w:val="28"/>
          <w:lang w:eastAsia="lv-LV"/>
          <w14:ligatures w14:val="none"/>
        </w:rPr>
      </w:pPr>
      <w:r w:rsidRPr="00B16934">
        <w:rPr>
          <w:rFonts w:ascii="Times New Roman" w:eastAsia="Times New Roman" w:hAnsi="Times New Roman" w:cs="Times New Roman"/>
          <w:b/>
          <w:bCs/>
          <w:color w:val="000099"/>
          <w:kern w:val="0"/>
          <w:sz w:val="28"/>
          <w:szCs w:val="28"/>
          <w:lang w:eastAsia="lv-LV"/>
          <w14:ligatures w14:val="none"/>
        </w:rPr>
        <w:t>Kāpēc tiek teikts, ka Mīlestība ir Ceļa atslēga?</w:t>
      </w:r>
    </w:p>
    <w:p w14:paraId="42EA8FB2" w14:textId="6F4D44CF" w:rsidR="00B16934" w:rsidRPr="00B16934" w:rsidRDefault="00B16934" w:rsidP="0088489E">
      <w:pPr>
        <w:ind w:firstLine="720"/>
        <w:jc w:val="both"/>
        <w:rPr>
          <w:rFonts w:ascii="Times New Roman" w:eastAsia="Times New Roman" w:hAnsi="Times New Roman" w:cs="Times New Roman"/>
          <w:i/>
          <w:iCs/>
          <w:color w:val="0070C0"/>
          <w:kern w:val="0"/>
          <w:sz w:val="28"/>
          <w:szCs w:val="28"/>
          <w:u w:val="single"/>
          <w:lang w:eastAsia="lv-LV"/>
          <w14:ligatures w14:val="none"/>
        </w:rPr>
      </w:pPr>
      <w:r w:rsidRPr="00B16934">
        <w:rPr>
          <w:rFonts w:ascii="Times New Roman" w:eastAsia="Times New Roman" w:hAnsi="Times New Roman" w:cs="Times New Roman"/>
          <w:i/>
          <w:iCs/>
          <w:color w:val="000099"/>
          <w:kern w:val="0"/>
          <w:sz w:val="28"/>
          <w:szCs w:val="28"/>
          <w:lang w:eastAsia="lv-LV"/>
          <w14:ligatures w14:val="none"/>
        </w:rPr>
        <w:t>Atbilde</w:t>
      </w:r>
      <w:r w:rsidRPr="00B16934">
        <w:rPr>
          <w:rFonts w:ascii="Times New Roman" w:eastAsia="Times New Roman" w:hAnsi="Times New Roman" w:cs="Times New Roman"/>
          <w:color w:val="000099"/>
          <w:kern w:val="0"/>
          <w:sz w:val="28"/>
          <w:szCs w:val="28"/>
          <w:lang w:eastAsia="lv-LV"/>
          <w14:ligatures w14:val="none"/>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B16934">
        <w:rPr>
          <w:rFonts w:ascii="Times New Roman" w:eastAsia="Times New Roman" w:hAnsi="Times New Roman" w:cs="Times New Roman"/>
          <w:i/>
          <w:iCs/>
          <w:color w:val="0070C0"/>
          <w:kern w:val="0"/>
          <w:sz w:val="28"/>
          <w:szCs w:val="28"/>
          <w:u w:val="single"/>
          <w:lang w:eastAsia="lv-LV"/>
          <w14:ligatures w14:val="none"/>
        </w:rPr>
        <w:t xml:space="preserve">2005. gada 27. maija </w:t>
      </w:r>
      <w:r>
        <w:rPr>
          <w:rFonts w:ascii="Times New Roman" w:eastAsia="Times New Roman" w:hAnsi="Times New Roman" w:cs="Times New Roman"/>
          <w:i/>
          <w:iCs/>
          <w:color w:val="0070C0"/>
          <w:kern w:val="0"/>
          <w:sz w:val="28"/>
          <w:szCs w:val="28"/>
          <w:u w:val="single"/>
          <w:lang w:eastAsia="lv-LV"/>
          <w14:ligatures w14:val="none"/>
        </w:rPr>
        <w:t>V</w:t>
      </w:r>
      <w:r w:rsidRPr="00B16934">
        <w:rPr>
          <w:rFonts w:ascii="Times New Roman" w:eastAsia="Times New Roman" w:hAnsi="Times New Roman" w:cs="Times New Roman"/>
          <w:i/>
          <w:iCs/>
          <w:color w:val="0070C0"/>
          <w:kern w:val="0"/>
          <w:sz w:val="28"/>
          <w:szCs w:val="28"/>
          <w:u w:val="single"/>
          <w:lang w:eastAsia="lv-LV"/>
          <w14:ligatures w14:val="none"/>
        </w:rPr>
        <w:t>ēstījumā “Mācība par mīlestību un dzīves pārbaudījumiem”.</w:t>
      </w:r>
      <w:r w:rsidR="000C7317" w:rsidRPr="000C7317">
        <w:t xml:space="preserve"> </w:t>
      </w:r>
      <w:hyperlink r:id="rId23" w:history="1">
        <w:r w:rsidR="000C7317" w:rsidRPr="000C7317">
          <w:rPr>
            <w:rStyle w:val="Hyperlink"/>
            <w:rFonts w:ascii="Times New Roman" w:eastAsia="Times New Roman" w:hAnsi="Times New Roman" w:cs="Times New Roman"/>
            <w:i/>
            <w:iCs/>
            <w:kern w:val="0"/>
            <w:sz w:val="28"/>
            <w:szCs w:val="28"/>
            <w:lang w:eastAsia="lv-LV"/>
            <w14:ligatures w14:val="none"/>
          </w:rPr>
          <w:t>27-05-2005.doc</w:t>
        </w:r>
      </w:hyperlink>
    </w:p>
    <w:p w14:paraId="621AD6ED" w14:textId="77777777" w:rsidR="009F146B" w:rsidRDefault="009F146B" w:rsidP="0088489E">
      <w:pPr>
        <w:ind w:firstLine="720"/>
        <w:jc w:val="both"/>
        <w:rPr>
          <w:rFonts w:ascii="Times New Roman" w:eastAsia="Times New Roman" w:hAnsi="Times New Roman" w:cs="Times New Roman"/>
          <w:color w:val="000099"/>
          <w:kern w:val="0"/>
          <w:sz w:val="28"/>
          <w:szCs w:val="28"/>
          <w:lang w:eastAsia="lv-LV"/>
          <w14:ligatures w14:val="none"/>
        </w:rPr>
      </w:pPr>
      <w:r w:rsidRPr="009F146B">
        <w:rPr>
          <w:rFonts w:ascii="Times New Roman" w:eastAsia="Times New Roman" w:hAnsi="Times New Roman" w:cs="Times New Roman"/>
          <w:color w:val="000099"/>
          <w:kern w:val="0"/>
          <w:sz w:val="28"/>
          <w:szCs w:val="28"/>
          <w:lang w:eastAsia="lv-LV"/>
          <w14:ligatures w14:val="none"/>
        </w:rPr>
        <w:t xml:space="preserve">Kad cilvēks ir augstu vibrāciju piepildīts, kad viņš ir Dievišķas Mīlestības jūtu pilns, tad viņš izjūt laimes stāvokli bez iemesla, dzīves piepildījumu ar jēgu, mieru, harmoniju. </w:t>
      </w:r>
    </w:p>
    <w:p w14:paraId="3BFAA7BC" w14:textId="3F3EAA5F" w:rsidR="00417681" w:rsidRPr="00EF6450" w:rsidRDefault="00EF6450" w:rsidP="009F146B">
      <w:pPr>
        <w:jc w:val="right"/>
        <w:rPr>
          <w:rFonts w:ascii="Times New Roman" w:eastAsia="Times New Roman" w:hAnsi="Times New Roman" w:cs="Times New Roman"/>
          <w:b/>
          <w:bCs/>
          <w:color w:val="000099"/>
          <w:kern w:val="0"/>
          <w:sz w:val="28"/>
          <w:szCs w:val="28"/>
          <w:lang w:eastAsia="lv-LV"/>
          <w14:ligatures w14:val="none"/>
        </w:rPr>
      </w:pPr>
      <w:r w:rsidRPr="00EF6450">
        <w:rPr>
          <w:rFonts w:ascii="Times New Roman" w:eastAsia="Times New Roman" w:hAnsi="Times New Roman" w:cs="Times New Roman"/>
          <w:b/>
          <w:bCs/>
          <w:color w:val="000099"/>
          <w:kern w:val="0"/>
          <w:sz w:val="28"/>
          <w:szCs w:val="28"/>
          <w:lang w:eastAsia="lv-LV"/>
          <w14:ligatures w14:val="none"/>
        </w:rPr>
        <w:t xml:space="preserve">Kungs </w:t>
      </w:r>
      <w:r w:rsidR="00B16934" w:rsidRPr="00EF6450">
        <w:rPr>
          <w:rFonts w:ascii="Times New Roman" w:eastAsia="Times New Roman" w:hAnsi="Times New Roman" w:cs="Times New Roman"/>
          <w:b/>
          <w:bCs/>
          <w:color w:val="000099"/>
          <w:kern w:val="0"/>
          <w:sz w:val="28"/>
          <w:szCs w:val="28"/>
          <w:lang w:eastAsia="lv-LV"/>
          <w14:ligatures w14:val="none"/>
        </w:rPr>
        <w:t>Maitreja</w:t>
      </w:r>
    </w:p>
    <w:p w14:paraId="65038623" w14:textId="14461353" w:rsidR="00AE09E0" w:rsidRPr="00AE09E0" w:rsidRDefault="00AE09E0" w:rsidP="00AE09E0">
      <w:pPr>
        <w:ind w:firstLine="720"/>
        <w:jc w:val="both"/>
        <w:rPr>
          <w:rFonts w:ascii="Times New Roman" w:eastAsia="Times New Roman" w:hAnsi="Times New Roman" w:cs="Times New Roman"/>
          <w:b/>
          <w:bCs/>
          <w:color w:val="000099"/>
          <w:kern w:val="0"/>
          <w:sz w:val="28"/>
          <w:szCs w:val="28"/>
          <w:lang w:eastAsia="lv-LV"/>
          <w14:ligatures w14:val="none"/>
        </w:rPr>
      </w:pPr>
      <w:r w:rsidRPr="00AE09E0">
        <w:rPr>
          <w:rFonts w:ascii="Times New Roman" w:eastAsia="Times New Roman" w:hAnsi="Times New Roman" w:cs="Times New Roman"/>
          <w:b/>
          <w:bCs/>
          <w:color w:val="000099"/>
          <w:kern w:val="0"/>
          <w:sz w:val="28"/>
          <w:szCs w:val="28"/>
          <w:lang w:eastAsia="lv-LV"/>
          <w14:ligatures w14:val="none"/>
        </w:rPr>
        <w:t>Kur</w:t>
      </w:r>
      <w:r w:rsidR="00E668CD">
        <w:rPr>
          <w:rFonts w:ascii="Times New Roman" w:eastAsia="Times New Roman" w:hAnsi="Times New Roman" w:cs="Times New Roman"/>
          <w:b/>
          <w:bCs/>
          <w:color w:val="000099"/>
          <w:kern w:val="0"/>
          <w:sz w:val="28"/>
          <w:szCs w:val="28"/>
          <w:lang w:eastAsia="lv-LV"/>
          <w14:ligatures w14:val="none"/>
        </w:rPr>
        <w:t xml:space="preserve"> atrodas </w:t>
      </w:r>
      <w:r w:rsidRPr="00AE09E0">
        <w:rPr>
          <w:rFonts w:ascii="Times New Roman" w:eastAsia="Times New Roman" w:hAnsi="Times New Roman" w:cs="Times New Roman"/>
          <w:b/>
          <w:bCs/>
          <w:color w:val="000099"/>
          <w:kern w:val="0"/>
          <w:sz w:val="28"/>
          <w:szCs w:val="28"/>
          <w:lang w:eastAsia="lv-LV"/>
          <w14:ligatures w14:val="none"/>
        </w:rPr>
        <w:t>durvis uz Dievišķo pasauli?</w:t>
      </w:r>
    </w:p>
    <w:p w14:paraId="08FBED74" w14:textId="1FED57C8" w:rsidR="00AE09E0" w:rsidRPr="00AE09E0" w:rsidRDefault="00AE09E0" w:rsidP="00952A9C">
      <w:pPr>
        <w:ind w:firstLine="720"/>
        <w:jc w:val="both"/>
        <w:rPr>
          <w:rFonts w:ascii="Times New Roman" w:eastAsia="Times New Roman" w:hAnsi="Times New Roman" w:cs="Times New Roman"/>
          <w:i/>
          <w:iCs/>
          <w:color w:val="0070C0"/>
          <w:kern w:val="0"/>
          <w:sz w:val="28"/>
          <w:szCs w:val="28"/>
          <w:u w:val="single"/>
          <w:lang w:eastAsia="lv-LV"/>
          <w14:ligatures w14:val="none"/>
        </w:rPr>
      </w:pPr>
      <w:r w:rsidRPr="00AE09E0">
        <w:rPr>
          <w:rFonts w:ascii="Times New Roman" w:eastAsia="Times New Roman" w:hAnsi="Times New Roman" w:cs="Times New Roman"/>
          <w:i/>
          <w:iCs/>
          <w:color w:val="000099"/>
          <w:kern w:val="0"/>
          <w:sz w:val="28"/>
          <w:szCs w:val="28"/>
          <w:lang w:eastAsia="lv-LV"/>
          <w14:ligatures w14:val="none"/>
        </w:rPr>
        <w:t>Atbilde</w:t>
      </w:r>
      <w:r w:rsidRPr="00AE09E0">
        <w:rPr>
          <w:color w:val="000000"/>
          <w:sz w:val="30"/>
          <w:szCs w:val="30"/>
          <w:shd w:val="clear" w:color="auto" w:fill="FFFFFF"/>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AE09E0">
        <w:rPr>
          <w:rFonts w:ascii="Times New Roman" w:eastAsia="Times New Roman" w:hAnsi="Times New Roman" w:cs="Times New Roman"/>
          <w:i/>
          <w:iCs/>
          <w:color w:val="0070C0"/>
          <w:kern w:val="0"/>
          <w:sz w:val="28"/>
          <w:szCs w:val="28"/>
          <w:u w:val="single"/>
          <w:lang w:eastAsia="lv-LV"/>
          <w14:ligatures w14:val="none"/>
        </w:rPr>
        <w:t>2005. gada 1. jūnija Vēstījumā “Vēstījums Zemes cilvēcei”.</w:t>
      </w:r>
      <w:r w:rsidR="00E94E77" w:rsidRPr="00E94E77">
        <w:t xml:space="preserve"> </w:t>
      </w:r>
      <w:hyperlink r:id="rId24" w:history="1">
        <w:r w:rsidR="00E94E77" w:rsidRPr="00E94E77">
          <w:rPr>
            <w:rStyle w:val="Hyperlink"/>
            <w:rFonts w:ascii="Times New Roman" w:eastAsia="Times New Roman" w:hAnsi="Times New Roman" w:cs="Times New Roman"/>
            <w:i/>
            <w:iCs/>
            <w:kern w:val="0"/>
            <w:sz w:val="28"/>
            <w:szCs w:val="28"/>
            <w:lang w:eastAsia="lv-LV"/>
            <w14:ligatures w14:val="none"/>
          </w:rPr>
          <w:t>01-06-2005.doc</w:t>
        </w:r>
      </w:hyperlink>
    </w:p>
    <w:p w14:paraId="6CDEC1BB" w14:textId="77777777" w:rsidR="00371CA9" w:rsidRPr="00371CA9" w:rsidRDefault="00371CA9" w:rsidP="00371CA9">
      <w:pPr>
        <w:ind w:firstLine="720"/>
        <w:jc w:val="both"/>
        <w:rPr>
          <w:rFonts w:ascii="Times New Roman" w:eastAsia="Times New Roman" w:hAnsi="Times New Roman" w:cs="Times New Roman"/>
          <w:color w:val="000099"/>
          <w:kern w:val="0"/>
          <w:sz w:val="28"/>
          <w:szCs w:val="28"/>
          <w:lang w:eastAsia="lv-LV"/>
          <w14:ligatures w14:val="none"/>
        </w:rPr>
      </w:pPr>
      <w:r w:rsidRPr="00371CA9">
        <w:rPr>
          <w:rFonts w:ascii="Times New Roman" w:eastAsia="Times New Roman" w:hAnsi="Times New Roman" w:cs="Times New Roman"/>
          <w:color w:val="000099"/>
          <w:kern w:val="0"/>
          <w:sz w:val="28"/>
          <w:szCs w:val="28"/>
          <w:lang w:eastAsia="lv-LV"/>
          <w14:ligatures w14:val="none"/>
        </w:rPr>
        <w:t xml:space="preserve">Visas pasaules, pieeja tālajām pasaulēm un citām pasaulēm atrodas jūsu sirdī. Atslēga durvīm, kas atrodas jūsu sirdī, ir Mīlestība. </w:t>
      </w:r>
    </w:p>
    <w:p w14:paraId="3730513B" w14:textId="38BB0E88" w:rsidR="00AE09E0" w:rsidRPr="00E234C9" w:rsidRDefault="00371CA9" w:rsidP="00371CA9">
      <w:pPr>
        <w:ind w:firstLine="720"/>
        <w:jc w:val="both"/>
        <w:rPr>
          <w:rFonts w:ascii="Times New Roman" w:eastAsia="Times New Roman" w:hAnsi="Times New Roman" w:cs="Times New Roman"/>
          <w:color w:val="000099"/>
          <w:kern w:val="0"/>
          <w:sz w:val="28"/>
          <w:szCs w:val="28"/>
          <w:lang w:eastAsia="lv-LV"/>
          <w14:ligatures w14:val="none"/>
        </w:rPr>
      </w:pPr>
      <w:r w:rsidRPr="00371CA9">
        <w:rPr>
          <w:rFonts w:ascii="Times New Roman" w:eastAsia="Times New Roman" w:hAnsi="Times New Roman" w:cs="Times New Roman"/>
          <w:color w:val="000099"/>
          <w:kern w:val="0"/>
          <w:sz w:val="28"/>
          <w:szCs w:val="28"/>
          <w:lang w:eastAsia="lv-LV"/>
          <w14:ligatures w14:val="none"/>
        </w:rPr>
        <w:t>Bet atvērsiet jūs šīs durvis ar jūsu apziņas, ar jūsu Dievišķās apziņas palīdzību.</w:t>
      </w:r>
    </w:p>
    <w:p w14:paraId="55F60232" w14:textId="77777777" w:rsidR="00871046" w:rsidRPr="000B4982" w:rsidRDefault="00871046" w:rsidP="00871046">
      <w:pPr>
        <w:spacing w:before="120" w:line="360" w:lineRule="auto"/>
        <w:ind w:firstLine="360"/>
        <w:jc w:val="right"/>
        <w:rPr>
          <w:rFonts w:ascii="Arial" w:hAnsi="Arial" w:cs="Arial"/>
          <w:b/>
          <w:color w:val="333399"/>
        </w:rPr>
      </w:pPr>
      <w:r w:rsidRPr="000B4982">
        <w:rPr>
          <w:rFonts w:ascii="Arial" w:hAnsi="Arial" w:cs="Arial"/>
          <w:b/>
          <w:color w:val="333399"/>
        </w:rPr>
        <w:t>Iemīļotais Alfa</w:t>
      </w:r>
    </w:p>
    <w:p w14:paraId="668DC03F" w14:textId="77777777" w:rsidR="00B70B08" w:rsidRDefault="00B70B08" w:rsidP="00F92493">
      <w:pPr>
        <w:jc w:val="both"/>
        <w:rPr>
          <w:color w:val="000000"/>
          <w:sz w:val="30"/>
          <w:szCs w:val="30"/>
          <w:shd w:val="clear" w:color="auto" w:fill="FFFFFF"/>
        </w:rPr>
      </w:pPr>
    </w:p>
    <w:p w14:paraId="3103A84F" w14:textId="00077DB6" w:rsidR="00B70B08" w:rsidRPr="009363A8" w:rsidRDefault="00DC775A" w:rsidP="00DC775A">
      <w:pPr>
        <w:jc w:val="center"/>
        <w:rPr>
          <w:color w:val="000000"/>
          <w:sz w:val="30"/>
          <w:szCs w:val="30"/>
          <w:shd w:val="clear" w:color="auto" w:fill="FFFFFF"/>
        </w:rPr>
      </w:pPr>
      <w:r>
        <w:rPr>
          <w:noProof/>
          <w:color w:val="000000"/>
          <w:sz w:val="30"/>
          <w:szCs w:val="30"/>
          <w:shd w:val="clear" w:color="auto" w:fill="FFFFFF"/>
        </w:rPr>
        <w:lastRenderedPageBreak/>
        <w:drawing>
          <wp:anchor distT="0" distB="0" distL="114300" distR="114300" simplePos="0" relativeHeight="251660288" behindDoc="1" locked="0" layoutInCell="1" allowOverlap="1" wp14:anchorId="1566F580" wp14:editId="1084EA9A">
            <wp:simplePos x="0" y="0"/>
            <wp:positionH relativeFrom="column">
              <wp:posOffset>818515</wp:posOffset>
            </wp:positionH>
            <wp:positionV relativeFrom="paragraph">
              <wp:posOffset>1270</wp:posOffset>
            </wp:positionV>
            <wp:extent cx="4762500" cy="3571875"/>
            <wp:effectExtent l="0" t="0" r="0" b="9525"/>
            <wp:wrapTight wrapText="bothSides">
              <wp:wrapPolygon edited="0">
                <wp:start x="0" y="0"/>
                <wp:lineTo x="0" y="21542"/>
                <wp:lineTo x="21514" y="21542"/>
                <wp:lineTo x="21514" y="0"/>
                <wp:lineTo x="0" y="0"/>
              </wp:wrapPolygon>
            </wp:wrapTight>
            <wp:docPr id="69832394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pic:spPr>
                </pic:pic>
              </a:graphicData>
            </a:graphic>
          </wp:anchor>
        </w:drawing>
      </w:r>
    </w:p>
    <w:p w14:paraId="49704A05" w14:textId="77777777" w:rsidR="00417681" w:rsidRDefault="00417681" w:rsidP="00F92493">
      <w:pPr>
        <w:jc w:val="both"/>
        <w:rPr>
          <w:color w:val="000000"/>
          <w:sz w:val="30"/>
          <w:szCs w:val="30"/>
          <w:shd w:val="clear" w:color="auto" w:fill="FFFFFF"/>
        </w:rPr>
      </w:pPr>
    </w:p>
    <w:p w14:paraId="774AF451" w14:textId="77777777" w:rsidR="00DC775A" w:rsidRDefault="00DC775A" w:rsidP="00F92493">
      <w:pPr>
        <w:jc w:val="both"/>
        <w:rPr>
          <w:color w:val="000000"/>
          <w:sz w:val="30"/>
          <w:szCs w:val="30"/>
          <w:shd w:val="clear" w:color="auto" w:fill="FFFFFF"/>
        </w:rPr>
      </w:pPr>
    </w:p>
    <w:p w14:paraId="36E4265D" w14:textId="77777777" w:rsidR="00DC775A" w:rsidRDefault="00DC775A" w:rsidP="00F92493">
      <w:pPr>
        <w:jc w:val="both"/>
        <w:rPr>
          <w:color w:val="000000"/>
          <w:sz w:val="30"/>
          <w:szCs w:val="30"/>
          <w:shd w:val="clear" w:color="auto" w:fill="FFFFFF"/>
        </w:rPr>
      </w:pPr>
    </w:p>
    <w:p w14:paraId="4D0BB328" w14:textId="77777777" w:rsidR="00DC775A" w:rsidRDefault="00DC775A" w:rsidP="00F92493">
      <w:pPr>
        <w:jc w:val="both"/>
        <w:rPr>
          <w:color w:val="000000"/>
          <w:sz w:val="30"/>
          <w:szCs w:val="30"/>
          <w:shd w:val="clear" w:color="auto" w:fill="FFFFFF"/>
        </w:rPr>
      </w:pPr>
    </w:p>
    <w:p w14:paraId="6A65BC2D" w14:textId="77777777" w:rsidR="00DC775A" w:rsidRDefault="00DC775A" w:rsidP="00F92493">
      <w:pPr>
        <w:jc w:val="both"/>
        <w:rPr>
          <w:color w:val="000000"/>
          <w:sz w:val="30"/>
          <w:szCs w:val="30"/>
          <w:shd w:val="clear" w:color="auto" w:fill="FFFFFF"/>
        </w:rPr>
      </w:pPr>
    </w:p>
    <w:p w14:paraId="441E2F38" w14:textId="77777777" w:rsidR="00DC775A" w:rsidRDefault="00DC775A" w:rsidP="00F92493">
      <w:pPr>
        <w:jc w:val="both"/>
        <w:rPr>
          <w:color w:val="000000"/>
          <w:sz w:val="30"/>
          <w:szCs w:val="30"/>
          <w:shd w:val="clear" w:color="auto" w:fill="FFFFFF"/>
        </w:rPr>
      </w:pPr>
    </w:p>
    <w:p w14:paraId="70E64CE7" w14:textId="77777777" w:rsidR="00DC775A" w:rsidRDefault="00DC775A" w:rsidP="00F92493">
      <w:pPr>
        <w:jc w:val="both"/>
        <w:rPr>
          <w:color w:val="000000"/>
          <w:sz w:val="30"/>
          <w:szCs w:val="30"/>
          <w:shd w:val="clear" w:color="auto" w:fill="FFFFFF"/>
        </w:rPr>
      </w:pPr>
    </w:p>
    <w:p w14:paraId="6BF066BC" w14:textId="77777777" w:rsidR="00DC775A" w:rsidRDefault="00DC775A" w:rsidP="00F92493">
      <w:pPr>
        <w:jc w:val="both"/>
        <w:rPr>
          <w:color w:val="000000"/>
          <w:sz w:val="30"/>
          <w:szCs w:val="30"/>
          <w:shd w:val="clear" w:color="auto" w:fill="FFFFFF"/>
        </w:rPr>
      </w:pPr>
    </w:p>
    <w:p w14:paraId="65D9E9CD" w14:textId="77777777" w:rsidR="00DC775A" w:rsidRDefault="00DC775A" w:rsidP="00F92493">
      <w:pPr>
        <w:jc w:val="both"/>
        <w:rPr>
          <w:color w:val="000000"/>
          <w:sz w:val="30"/>
          <w:szCs w:val="30"/>
          <w:shd w:val="clear" w:color="auto" w:fill="FFFFFF"/>
        </w:rPr>
      </w:pPr>
    </w:p>
    <w:p w14:paraId="2436D85C" w14:textId="77777777" w:rsidR="00DC775A" w:rsidRDefault="00DC775A" w:rsidP="00F92493">
      <w:pPr>
        <w:jc w:val="both"/>
        <w:rPr>
          <w:color w:val="000000"/>
          <w:sz w:val="30"/>
          <w:szCs w:val="30"/>
          <w:shd w:val="clear" w:color="auto" w:fill="FFFFFF"/>
        </w:rPr>
      </w:pPr>
    </w:p>
    <w:p w14:paraId="511BA0DA" w14:textId="77777777" w:rsidR="00E668CD" w:rsidRPr="00E668CD" w:rsidRDefault="00E668CD" w:rsidP="002F4039">
      <w:pPr>
        <w:ind w:firstLine="720"/>
        <w:jc w:val="both"/>
        <w:rPr>
          <w:rFonts w:ascii="Times New Roman" w:eastAsia="Times New Roman" w:hAnsi="Times New Roman" w:cs="Times New Roman"/>
          <w:b/>
          <w:bCs/>
          <w:color w:val="000099"/>
          <w:kern w:val="0"/>
          <w:sz w:val="28"/>
          <w:szCs w:val="28"/>
          <w:lang w:eastAsia="lv-LV"/>
          <w14:ligatures w14:val="none"/>
        </w:rPr>
      </w:pPr>
      <w:r w:rsidRPr="00E668CD">
        <w:rPr>
          <w:rFonts w:ascii="Times New Roman" w:eastAsia="Times New Roman" w:hAnsi="Times New Roman" w:cs="Times New Roman"/>
          <w:b/>
          <w:bCs/>
          <w:color w:val="000099"/>
          <w:kern w:val="0"/>
          <w:sz w:val="28"/>
          <w:szCs w:val="28"/>
          <w:lang w:eastAsia="lv-LV"/>
          <w14:ligatures w14:val="none"/>
        </w:rPr>
        <w:t>Kāda ir garīgā karotāja patiesā uzvedība?</w:t>
      </w:r>
    </w:p>
    <w:p w14:paraId="3156CE3C" w14:textId="5248F7BB" w:rsidR="00E668CD" w:rsidRPr="00E668CD" w:rsidRDefault="00E668CD" w:rsidP="00952A9C">
      <w:pPr>
        <w:ind w:firstLine="720"/>
        <w:jc w:val="both"/>
        <w:rPr>
          <w:color w:val="000000"/>
          <w:sz w:val="30"/>
          <w:szCs w:val="30"/>
          <w:shd w:val="clear" w:color="auto" w:fill="FFFFFF"/>
        </w:rPr>
      </w:pPr>
      <w:r w:rsidRPr="009B1688">
        <w:rPr>
          <w:rFonts w:ascii="Times New Roman" w:eastAsia="Times New Roman" w:hAnsi="Times New Roman" w:cs="Times New Roman"/>
          <w:i/>
          <w:iCs/>
          <w:color w:val="000099"/>
          <w:kern w:val="0"/>
          <w:sz w:val="28"/>
          <w:szCs w:val="28"/>
          <w:lang w:eastAsia="lv-LV"/>
          <w14:ligatures w14:val="none"/>
        </w:rPr>
        <w:t>Atbilde</w:t>
      </w:r>
      <w:r w:rsidR="00BE4C81">
        <w:rPr>
          <w:rFonts w:ascii="Times New Roman" w:eastAsia="Times New Roman" w:hAnsi="Times New Roman" w:cs="Times New Roman"/>
          <w:i/>
          <w:iCs/>
          <w:color w:val="000099"/>
          <w:kern w:val="0"/>
          <w:sz w:val="28"/>
          <w:szCs w:val="28"/>
          <w:lang w:eastAsia="lv-LV"/>
          <w14:ligatures w14:val="none"/>
        </w:rPr>
        <w:t xml:space="preserve"> ir</w:t>
      </w:r>
      <w:r w:rsidRPr="00E668CD">
        <w:rPr>
          <w:color w:val="000000"/>
          <w:sz w:val="30"/>
          <w:szCs w:val="30"/>
          <w:shd w:val="clear" w:color="auto" w:fill="FFFFFF"/>
        </w:rPr>
        <w:t xml:space="preserve"> </w:t>
      </w:r>
      <w:r w:rsidRPr="009B1688">
        <w:rPr>
          <w:rFonts w:ascii="Times New Roman" w:eastAsia="Times New Roman" w:hAnsi="Times New Roman" w:cs="Times New Roman"/>
          <w:i/>
          <w:iCs/>
          <w:color w:val="0070C0"/>
          <w:kern w:val="0"/>
          <w:sz w:val="28"/>
          <w:szCs w:val="28"/>
          <w:u w:val="single"/>
          <w:lang w:eastAsia="lv-LV"/>
          <w14:ligatures w14:val="none"/>
        </w:rPr>
        <w:t xml:space="preserve">2005. gada 3. jūnija </w:t>
      </w:r>
      <w:r w:rsidR="0038145B">
        <w:rPr>
          <w:rFonts w:ascii="Times New Roman" w:eastAsia="Times New Roman" w:hAnsi="Times New Roman" w:cs="Times New Roman"/>
          <w:i/>
          <w:iCs/>
          <w:color w:val="0070C0"/>
          <w:kern w:val="0"/>
          <w:sz w:val="28"/>
          <w:szCs w:val="28"/>
          <w:u w:val="single"/>
          <w:lang w:eastAsia="lv-LV"/>
          <w14:ligatures w14:val="none"/>
        </w:rPr>
        <w:t>V</w:t>
      </w:r>
      <w:r w:rsidRPr="009B1688">
        <w:rPr>
          <w:rFonts w:ascii="Times New Roman" w:eastAsia="Times New Roman" w:hAnsi="Times New Roman" w:cs="Times New Roman"/>
          <w:i/>
          <w:iCs/>
          <w:color w:val="0070C0"/>
          <w:kern w:val="0"/>
          <w:sz w:val="28"/>
          <w:szCs w:val="28"/>
          <w:u w:val="single"/>
          <w:lang w:eastAsia="lv-LV"/>
          <w14:ligatures w14:val="none"/>
        </w:rPr>
        <w:t>ēstījumā "Es novēlu jums uzvaru!"</w:t>
      </w:r>
      <w:r w:rsidR="00736A39" w:rsidRPr="00736A39">
        <w:t xml:space="preserve"> </w:t>
      </w:r>
      <w:hyperlink r:id="rId26" w:history="1">
        <w:r w:rsidR="00736A39" w:rsidRPr="00736A39">
          <w:rPr>
            <w:rStyle w:val="Hyperlink"/>
            <w:rFonts w:ascii="Times New Roman" w:eastAsia="Times New Roman" w:hAnsi="Times New Roman" w:cs="Times New Roman"/>
            <w:i/>
            <w:iCs/>
            <w:kern w:val="0"/>
            <w:sz w:val="28"/>
            <w:szCs w:val="28"/>
            <w:lang w:eastAsia="lv-LV"/>
            <w14:ligatures w14:val="none"/>
          </w:rPr>
          <w:t>03-06-2005.doc</w:t>
        </w:r>
      </w:hyperlink>
    </w:p>
    <w:p w14:paraId="55A99D81" w14:textId="5E37F040" w:rsidR="00996FD5" w:rsidRPr="00996FD5" w:rsidRDefault="00996FD5" w:rsidP="00996FD5">
      <w:pPr>
        <w:ind w:firstLine="720"/>
        <w:jc w:val="both"/>
        <w:rPr>
          <w:rFonts w:ascii="Times New Roman" w:eastAsia="Times New Roman" w:hAnsi="Times New Roman" w:cs="Times New Roman"/>
          <w:color w:val="000099"/>
          <w:kern w:val="0"/>
          <w:sz w:val="28"/>
          <w:szCs w:val="28"/>
          <w:lang w:eastAsia="lv-LV"/>
          <w14:ligatures w14:val="none"/>
        </w:rPr>
      </w:pPr>
      <w:r w:rsidRPr="00996FD5">
        <w:rPr>
          <w:rFonts w:ascii="Times New Roman" w:eastAsia="Times New Roman" w:hAnsi="Times New Roman" w:cs="Times New Roman"/>
          <w:color w:val="000099"/>
          <w:kern w:val="0"/>
          <w:sz w:val="28"/>
          <w:szCs w:val="28"/>
          <w:lang w:eastAsia="lv-LV"/>
          <w14:ligatures w14:val="none"/>
        </w:rPr>
        <w:t xml:space="preserve">Nekad neaizmirstiet, ka </w:t>
      </w:r>
      <w:r>
        <w:rPr>
          <w:rFonts w:ascii="Times New Roman" w:eastAsia="Times New Roman" w:hAnsi="Times New Roman" w:cs="Times New Roman"/>
          <w:color w:val="000099"/>
          <w:kern w:val="0"/>
          <w:sz w:val="28"/>
          <w:szCs w:val="28"/>
          <w:lang w:eastAsia="lv-LV"/>
          <w14:ligatures w14:val="none"/>
        </w:rPr>
        <w:t>.. j</w:t>
      </w:r>
      <w:r w:rsidRPr="00996FD5">
        <w:rPr>
          <w:rFonts w:ascii="Times New Roman" w:eastAsia="Times New Roman" w:hAnsi="Times New Roman" w:cs="Times New Roman"/>
          <w:color w:val="000099"/>
          <w:kern w:val="0"/>
          <w:sz w:val="28"/>
          <w:szCs w:val="28"/>
          <w:lang w:eastAsia="lv-LV"/>
          <w14:ligatures w14:val="none"/>
        </w:rPr>
        <w:t>ūs īstenojat savu kalpošanu pastāvīgi, būdami dzīves burzmā, izdarot pareizās izvēles un ar personisko piemēru parādot Ceļu citiem.</w:t>
      </w:r>
    </w:p>
    <w:p w14:paraId="7B80B664" w14:textId="582B2389" w:rsidR="00DC775A" w:rsidRDefault="009B1688" w:rsidP="009B1688">
      <w:pPr>
        <w:jc w:val="right"/>
        <w:rPr>
          <w:rFonts w:ascii="Arial" w:hAnsi="Arial" w:cs="Arial"/>
          <w:b/>
          <w:color w:val="333399"/>
        </w:rPr>
      </w:pPr>
      <w:r>
        <w:rPr>
          <w:rFonts w:ascii="Arial" w:hAnsi="Arial" w:cs="Arial"/>
          <w:b/>
          <w:color w:val="333399"/>
        </w:rPr>
        <w:t xml:space="preserve">Iemīļotais </w:t>
      </w:r>
      <w:r w:rsidR="00E668CD" w:rsidRPr="009B1688">
        <w:rPr>
          <w:rFonts w:ascii="Arial" w:hAnsi="Arial" w:cs="Arial"/>
          <w:b/>
          <w:color w:val="333399"/>
        </w:rPr>
        <w:t>Lanello</w:t>
      </w:r>
    </w:p>
    <w:p w14:paraId="1457CEC3" w14:textId="77777777" w:rsidR="00A660C7" w:rsidRDefault="00A660C7" w:rsidP="009B1688">
      <w:pPr>
        <w:jc w:val="right"/>
        <w:rPr>
          <w:rFonts w:ascii="Arial" w:hAnsi="Arial" w:cs="Arial"/>
          <w:b/>
          <w:color w:val="333399"/>
        </w:rPr>
      </w:pPr>
    </w:p>
    <w:p w14:paraId="23252866" w14:textId="6EC19510" w:rsidR="00A660C7" w:rsidRPr="00A660C7" w:rsidRDefault="00A660C7" w:rsidP="002F4039">
      <w:pPr>
        <w:ind w:firstLine="720"/>
        <w:jc w:val="both"/>
        <w:rPr>
          <w:rFonts w:ascii="Times New Roman" w:eastAsia="Times New Roman" w:hAnsi="Times New Roman" w:cs="Times New Roman"/>
          <w:b/>
          <w:bCs/>
          <w:color w:val="000099"/>
          <w:kern w:val="0"/>
          <w:sz w:val="28"/>
          <w:szCs w:val="28"/>
          <w:lang w:eastAsia="lv-LV"/>
          <w14:ligatures w14:val="none"/>
        </w:rPr>
      </w:pPr>
      <w:r w:rsidRPr="00A660C7">
        <w:rPr>
          <w:rFonts w:ascii="Times New Roman" w:eastAsia="Times New Roman" w:hAnsi="Times New Roman" w:cs="Times New Roman"/>
          <w:b/>
          <w:bCs/>
          <w:color w:val="000099"/>
          <w:kern w:val="0"/>
          <w:sz w:val="28"/>
          <w:szCs w:val="28"/>
          <w:lang w:eastAsia="lv-LV"/>
          <w14:ligatures w14:val="none"/>
        </w:rPr>
        <w:t xml:space="preserve">Kā pašreizējā posmā </w:t>
      </w:r>
      <w:r w:rsidR="00003495">
        <w:rPr>
          <w:rFonts w:ascii="Times New Roman" w:eastAsia="Times New Roman" w:hAnsi="Times New Roman" w:cs="Times New Roman"/>
          <w:b/>
          <w:bCs/>
          <w:color w:val="000099"/>
          <w:kern w:val="0"/>
          <w:sz w:val="28"/>
          <w:szCs w:val="28"/>
          <w:lang w:eastAsia="lv-LV"/>
          <w14:ligatures w14:val="none"/>
        </w:rPr>
        <w:t>notiks</w:t>
      </w:r>
      <w:r w:rsidRPr="00A660C7">
        <w:rPr>
          <w:rFonts w:ascii="Times New Roman" w:eastAsia="Times New Roman" w:hAnsi="Times New Roman" w:cs="Times New Roman"/>
          <w:b/>
          <w:bCs/>
          <w:color w:val="000099"/>
          <w:kern w:val="0"/>
          <w:sz w:val="28"/>
          <w:szCs w:val="28"/>
          <w:lang w:eastAsia="lv-LV"/>
          <w14:ligatures w14:val="none"/>
        </w:rPr>
        <w:t xml:space="preserve"> Mācības sekotāju garīgā attīstība?</w:t>
      </w:r>
    </w:p>
    <w:p w14:paraId="7C2892E6" w14:textId="5D736074" w:rsidR="00A660C7" w:rsidRPr="00A660C7" w:rsidRDefault="00A660C7" w:rsidP="00952A9C">
      <w:pPr>
        <w:ind w:firstLine="720"/>
        <w:jc w:val="both"/>
        <w:rPr>
          <w:rFonts w:ascii="Times New Roman" w:eastAsia="Times New Roman" w:hAnsi="Times New Roman" w:cs="Times New Roman"/>
          <w:i/>
          <w:iCs/>
          <w:color w:val="0070C0"/>
          <w:kern w:val="0"/>
          <w:sz w:val="28"/>
          <w:szCs w:val="28"/>
          <w:u w:val="single"/>
          <w:lang w:eastAsia="lv-LV"/>
          <w14:ligatures w14:val="none"/>
        </w:rPr>
      </w:pPr>
      <w:r w:rsidRPr="00A660C7">
        <w:rPr>
          <w:rFonts w:ascii="Times New Roman" w:eastAsia="Times New Roman" w:hAnsi="Times New Roman" w:cs="Times New Roman"/>
          <w:i/>
          <w:iCs/>
          <w:color w:val="000099"/>
          <w:kern w:val="0"/>
          <w:sz w:val="28"/>
          <w:szCs w:val="28"/>
          <w:lang w:eastAsia="lv-LV"/>
          <w14:ligatures w14:val="none"/>
        </w:rPr>
        <w:t>Atbilde</w:t>
      </w:r>
      <w:r w:rsidRPr="00A660C7">
        <w:rPr>
          <w:rFonts w:ascii="Arial" w:hAnsi="Arial" w:cs="Arial"/>
          <w:b/>
          <w:color w:val="333399"/>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A660C7">
        <w:rPr>
          <w:rFonts w:ascii="Times New Roman" w:eastAsia="Times New Roman" w:hAnsi="Times New Roman" w:cs="Times New Roman"/>
          <w:i/>
          <w:iCs/>
          <w:color w:val="0070C0"/>
          <w:kern w:val="0"/>
          <w:sz w:val="28"/>
          <w:szCs w:val="28"/>
          <w:u w:val="single"/>
          <w:lang w:eastAsia="lv-LV"/>
          <w14:ligatures w14:val="none"/>
        </w:rPr>
        <w:t xml:space="preserve">2005. gada 12. jūnija </w:t>
      </w:r>
      <w:r w:rsidR="0038145B">
        <w:rPr>
          <w:rFonts w:ascii="Times New Roman" w:eastAsia="Times New Roman" w:hAnsi="Times New Roman" w:cs="Times New Roman"/>
          <w:i/>
          <w:iCs/>
          <w:color w:val="0070C0"/>
          <w:kern w:val="0"/>
          <w:sz w:val="28"/>
          <w:szCs w:val="28"/>
          <w:u w:val="single"/>
          <w:lang w:eastAsia="lv-LV"/>
          <w14:ligatures w14:val="none"/>
        </w:rPr>
        <w:t>V</w:t>
      </w:r>
      <w:r w:rsidRPr="00A660C7">
        <w:rPr>
          <w:rFonts w:ascii="Times New Roman" w:eastAsia="Times New Roman" w:hAnsi="Times New Roman" w:cs="Times New Roman"/>
          <w:i/>
          <w:iCs/>
          <w:color w:val="0070C0"/>
          <w:kern w:val="0"/>
          <w:sz w:val="28"/>
          <w:szCs w:val="28"/>
          <w:u w:val="single"/>
          <w:lang w:eastAsia="lv-LV"/>
          <w14:ligatures w14:val="none"/>
        </w:rPr>
        <w:t>ēstījumā "</w:t>
      </w:r>
      <w:r w:rsidR="00345944" w:rsidRPr="00345944">
        <w:t xml:space="preserve"> </w:t>
      </w:r>
      <w:r w:rsidR="00345944" w:rsidRPr="00345944">
        <w:rPr>
          <w:rFonts w:ascii="Times New Roman" w:eastAsia="Times New Roman" w:hAnsi="Times New Roman" w:cs="Times New Roman"/>
          <w:i/>
          <w:iCs/>
          <w:color w:val="0070C0"/>
          <w:kern w:val="0"/>
          <w:sz w:val="28"/>
          <w:szCs w:val="28"/>
          <w:u w:val="single"/>
          <w:lang w:eastAsia="lv-LV"/>
          <w14:ligatures w14:val="none"/>
        </w:rPr>
        <w:t>Jaunais posms dos jums iespēju sajust, ka esat vienlaikus divās pasaulēs</w:t>
      </w:r>
      <w:r w:rsidRPr="00A660C7">
        <w:rPr>
          <w:rFonts w:ascii="Times New Roman" w:eastAsia="Times New Roman" w:hAnsi="Times New Roman" w:cs="Times New Roman"/>
          <w:i/>
          <w:iCs/>
          <w:color w:val="0070C0"/>
          <w:kern w:val="0"/>
          <w:sz w:val="28"/>
          <w:szCs w:val="28"/>
          <w:u w:val="single"/>
          <w:lang w:eastAsia="lv-LV"/>
          <w14:ligatures w14:val="none"/>
        </w:rPr>
        <w:t>."</w:t>
      </w:r>
      <w:r w:rsidR="002B5FB4" w:rsidRPr="002B5FB4">
        <w:t xml:space="preserve"> </w:t>
      </w:r>
      <w:hyperlink r:id="rId27" w:history="1">
        <w:r w:rsidR="002B5FB4" w:rsidRPr="002B5FB4">
          <w:rPr>
            <w:rStyle w:val="Hyperlink"/>
            <w:rFonts w:ascii="Times New Roman" w:eastAsia="Times New Roman" w:hAnsi="Times New Roman" w:cs="Times New Roman"/>
            <w:i/>
            <w:iCs/>
            <w:kern w:val="0"/>
            <w:sz w:val="28"/>
            <w:szCs w:val="28"/>
            <w:lang w:eastAsia="lv-LV"/>
            <w14:ligatures w14:val="none"/>
          </w:rPr>
          <w:t>12-06-2005.doc</w:t>
        </w:r>
      </w:hyperlink>
    </w:p>
    <w:p w14:paraId="6609F1F6" w14:textId="66F0632B" w:rsidR="00A660C7" w:rsidRPr="00952A9C" w:rsidRDefault="00952A9C" w:rsidP="00952A9C">
      <w:pPr>
        <w:ind w:firstLine="720"/>
        <w:jc w:val="both"/>
        <w:rPr>
          <w:rFonts w:ascii="Times New Roman" w:eastAsia="Times New Roman" w:hAnsi="Times New Roman" w:cs="Times New Roman"/>
          <w:color w:val="000099"/>
          <w:kern w:val="0"/>
          <w:sz w:val="28"/>
          <w:szCs w:val="28"/>
          <w:lang w:eastAsia="lv-LV"/>
          <w14:ligatures w14:val="none"/>
        </w:rPr>
      </w:pPr>
      <w:r w:rsidRPr="00952A9C">
        <w:rPr>
          <w:rFonts w:ascii="Times New Roman" w:eastAsia="Times New Roman" w:hAnsi="Times New Roman" w:cs="Times New Roman"/>
          <w:color w:val="000099"/>
          <w:kern w:val="0"/>
          <w:sz w:val="28"/>
          <w:szCs w:val="28"/>
          <w:lang w:eastAsia="lv-LV"/>
          <w14:ligatures w14:val="none"/>
        </w:rPr>
        <w:t xml:space="preserve">Sākumā jūs iegūstat jūsu pasaules uztveres dualitāti. Jūs sākat atšķirt parādības, kas pieder fiziskajai pasaulei, no parādībām, kas pieder smalkākām pasaulēm. Pēc tam jūs sākat saskatīt cēloņus tam, kas notiek fiziskajā pasaulē. Jūs sākat saskatīt </w:t>
      </w:r>
      <w:r w:rsidR="007B565C">
        <w:rPr>
          <w:rFonts w:ascii="Times New Roman" w:eastAsia="Times New Roman" w:hAnsi="Times New Roman" w:cs="Times New Roman"/>
          <w:color w:val="000099"/>
          <w:kern w:val="0"/>
          <w:sz w:val="28"/>
          <w:szCs w:val="28"/>
          <w:lang w:eastAsia="lv-LV"/>
          <w14:ligatures w14:val="none"/>
        </w:rPr>
        <w:t>rīcības</w:t>
      </w:r>
      <w:r w:rsidRPr="00952A9C">
        <w:rPr>
          <w:rFonts w:ascii="Times New Roman" w:eastAsia="Times New Roman" w:hAnsi="Times New Roman" w:cs="Times New Roman"/>
          <w:color w:val="000099"/>
          <w:kern w:val="0"/>
          <w:sz w:val="28"/>
          <w:szCs w:val="28"/>
          <w:lang w:eastAsia="lv-LV"/>
          <w14:ligatures w14:val="none"/>
        </w:rPr>
        <w:t xml:space="preserve"> sekas </w:t>
      </w:r>
      <w:r w:rsidR="00A660C7" w:rsidRPr="00952A9C">
        <w:rPr>
          <w:rFonts w:ascii="Times New Roman" w:eastAsia="Times New Roman" w:hAnsi="Times New Roman" w:cs="Times New Roman"/>
          <w:color w:val="000099"/>
          <w:kern w:val="0"/>
          <w:sz w:val="28"/>
          <w:szCs w:val="28"/>
          <w:lang w:eastAsia="lv-LV"/>
          <w14:ligatures w14:val="none"/>
        </w:rPr>
        <w:t>…</w:t>
      </w:r>
    </w:p>
    <w:p w14:paraId="306DEE95" w14:textId="3F5A6FF1" w:rsidR="00A660C7" w:rsidRPr="009B1688" w:rsidRDefault="00A660C7" w:rsidP="002B5FB4">
      <w:pPr>
        <w:jc w:val="right"/>
        <w:rPr>
          <w:rFonts w:ascii="Arial" w:hAnsi="Arial" w:cs="Arial"/>
          <w:b/>
          <w:color w:val="333399"/>
        </w:rPr>
      </w:pPr>
      <w:r w:rsidRPr="00A660C7">
        <w:rPr>
          <w:rFonts w:ascii="Arial" w:hAnsi="Arial" w:cs="Arial"/>
          <w:b/>
          <w:color w:val="333399"/>
        </w:rPr>
        <w:t>Kungs Sur</w:t>
      </w:r>
      <w:r w:rsidR="002B5FB4">
        <w:rPr>
          <w:rFonts w:ascii="Arial" w:hAnsi="Arial" w:cs="Arial"/>
          <w:b/>
          <w:color w:val="333399"/>
        </w:rPr>
        <w:t>i</w:t>
      </w:r>
      <w:r w:rsidRPr="00A660C7">
        <w:rPr>
          <w:rFonts w:ascii="Arial" w:hAnsi="Arial" w:cs="Arial"/>
          <w:b/>
          <w:color w:val="333399"/>
        </w:rPr>
        <w:t>ja</w:t>
      </w:r>
    </w:p>
    <w:p w14:paraId="60EA8A23" w14:textId="77777777" w:rsidR="00DC775A" w:rsidRDefault="00DC775A" w:rsidP="00F92493">
      <w:pPr>
        <w:jc w:val="both"/>
        <w:rPr>
          <w:color w:val="000000"/>
          <w:sz w:val="30"/>
          <w:szCs w:val="30"/>
          <w:shd w:val="clear" w:color="auto" w:fill="FFFFFF"/>
        </w:rPr>
      </w:pPr>
    </w:p>
    <w:p w14:paraId="679B5752" w14:textId="5CA03F72" w:rsidR="00C54A88" w:rsidRPr="00C54A88" w:rsidRDefault="00C54A88" w:rsidP="00BC51BD">
      <w:pPr>
        <w:ind w:firstLine="720"/>
        <w:jc w:val="both"/>
        <w:rPr>
          <w:rFonts w:ascii="Times New Roman" w:eastAsia="Times New Roman" w:hAnsi="Times New Roman" w:cs="Times New Roman"/>
          <w:b/>
          <w:bCs/>
          <w:color w:val="000099"/>
          <w:kern w:val="0"/>
          <w:sz w:val="28"/>
          <w:szCs w:val="28"/>
          <w:lang w:eastAsia="lv-LV"/>
          <w14:ligatures w14:val="none"/>
        </w:rPr>
      </w:pPr>
      <w:r w:rsidRPr="00C54A88">
        <w:rPr>
          <w:rFonts w:ascii="Times New Roman" w:eastAsia="Times New Roman" w:hAnsi="Times New Roman" w:cs="Times New Roman"/>
          <w:b/>
          <w:bCs/>
          <w:color w:val="000099"/>
          <w:kern w:val="0"/>
          <w:sz w:val="28"/>
          <w:szCs w:val="28"/>
          <w:lang w:eastAsia="lv-LV"/>
          <w14:ligatures w14:val="none"/>
        </w:rPr>
        <w:t>Kas ir Budas apziņa un kāpēc jā</w:t>
      </w:r>
      <w:r w:rsidR="0038145B">
        <w:rPr>
          <w:rFonts w:ascii="Times New Roman" w:eastAsia="Times New Roman" w:hAnsi="Times New Roman" w:cs="Times New Roman"/>
          <w:b/>
          <w:bCs/>
          <w:color w:val="000099"/>
          <w:kern w:val="0"/>
          <w:sz w:val="28"/>
          <w:szCs w:val="28"/>
          <w:lang w:eastAsia="lv-LV"/>
          <w14:ligatures w14:val="none"/>
        </w:rPr>
        <w:t>tiecas</w:t>
      </w:r>
      <w:r w:rsidRPr="00C54A88">
        <w:rPr>
          <w:rFonts w:ascii="Times New Roman" w:eastAsia="Times New Roman" w:hAnsi="Times New Roman" w:cs="Times New Roman"/>
          <w:b/>
          <w:bCs/>
          <w:color w:val="000099"/>
          <w:kern w:val="0"/>
          <w:sz w:val="28"/>
          <w:szCs w:val="28"/>
          <w:lang w:eastAsia="lv-LV"/>
          <w14:ligatures w14:val="none"/>
        </w:rPr>
        <w:t xml:space="preserve"> kļūt par Budu?</w:t>
      </w:r>
    </w:p>
    <w:p w14:paraId="24903FC7" w14:textId="2E481F81" w:rsidR="00C54A88" w:rsidRPr="0038145B" w:rsidRDefault="00C54A88" w:rsidP="00BC51BD">
      <w:pPr>
        <w:ind w:firstLine="720"/>
        <w:jc w:val="both"/>
        <w:rPr>
          <w:rFonts w:ascii="Times New Roman" w:eastAsia="Times New Roman" w:hAnsi="Times New Roman" w:cs="Times New Roman"/>
          <w:i/>
          <w:iCs/>
          <w:color w:val="0070C0"/>
          <w:kern w:val="0"/>
          <w:sz w:val="28"/>
          <w:szCs w:val="28"/>
          <w:u w:val="single"/>
          <w:lang w:eastAsia="lv-LV"/>
          <w14:ligatures w14:val="none"/>
        </w:rPr>
      </w:pPr>
      <w:r w:rsidRPr="0038145B">
        <w:rPr>
          <w:rFonts w:ascii="Times New Roman" w:eastAsia="Times New Roman" w:hAnsi="Times New Roman" w:cs="Times New Roman"/>
          <w:i/>
          <w:iCs/>
          <w:color w:val="000099"/>
          <w:kern w:val="0"/>
          <w:sz w:val="28"/>
          <w:szCs w:val="28"/>
          <w:lang w:eastAsia="lv-LV"/>
          <w14:ligatures w14:val="none"/>
        </w:rPr>
        <w:t>Atbilde</w:t>
      </w:r>
      <w:r w:rsidRPr="00C54A88">
        <w:rPr>
          <w:color w:val="000000"/>
          <w:sz w:val="30"/>
          <w:szCs w:val="30"/>
          <w:shd w:val="clear" w:color="auto" w:fill="FFFFFF"/>
        </w:rPr>
        <w:t xml:space="preserve"> </w:t>
      </w:r>
      <w:r w:rsidR="00BE4C81">
        <w:rPr>
          <w:rFonts w:ascii="Times New Roman" w:eastAsia="Times New Roman" w:hAnsi="Times New Roman" w:cs="Times New Roman"/>
          <w:i/>
          <w:iCs/>
          <w:color w:val="000099"/>
          <w:kern w:val="0"/>
          <w:sz w:val="28"/>
          <w:szCs w:val="28"/>
          <w:lang w:eastAsia="lv-LV"/>
          <w14:ligatures w14:val="none"/>
        </w:rPr>
        <w:t>ir</w:t>
      </w:r>
      <w:r w:rsidR="00BE4C81" w:rsidRPr="00E668CD">
        <w:rPr>
          <w:color w:val="000000"/>
          <w:sz w:val="30"/>
          <w:szCs w:val="30"/>
          <w:shd w:val="clear" w:color="auto" w:fill="FFFFFF"/>
        </w:rPr>
        <w:t xml:space="preserve"> </w:t>
      </w:r>
      <w:r w:rsidRPr="0038145B">
        <w:rPr>
          <w:rFonts w:ascii="Times New Roman" w:eastAsia="Times New Roman" w:hAnsi="Times New Roman" w:cs="Times New Roman"/>
          <w:i/>
          <w:iCs/>
          <w:color w:val="0070C0"/>
          <w:kern w:val="0"/>
          <w:sz w:val="28"/>
          <w:szCs w:val="28"/>
          <w:u w:val="single"/>
          <w:lang w:eastAsia="lv-LV"/>
          <w14:ligatures w14:val="none"/>
        </w:rPr>
        <w:t xml:space="preserve">2005. gada 14. jūnija </w:t>
      </w:r>
      <w:r w:rsidR="0038145B" w:rsidRPr="0038145B">
        <w:rPr>
          <w:rFonts w:ascii="Times New Roman" w:eastAsia="Times New Roman" w:hAnsi="Times New Roman" w:cs="Times New Roman"/>
          <w:i/>
          <w:iCs/>
          <w:color w:val="0070C0"/>
          <w:kern w:val="0"/>
          <w:sz w:val="28"/>
          <w:szCs w:val="28"/>
          <w:u w:val="single"/>
          <w:lang w:eastAsia="lv-LV"/>
          <w14:ligatures w14:val="none"/>
        </w:rPr>
        <w:t>V</w:t>
      </w:r>
      <w:r w:rsidRPr="0038145B">
        <w:rPr>
          <w:rFonts w:ascii="Times New Roman" w:eastAsia="Times New Roman" w:hAnsi="Times New Roman" w:cs="Times New Roman"/>
          <w:i/>
          <w:iCs/>
          <w:color w:val="0070C0"/>
          <w:kern w:val="0"/>
          <w:sz w:val="28"/>
          <w:szCs w:val="28"/>
          <w:u w:val="single"/>
          <w:lang w:eastAsia="lv-LV"/>
          <w14:ligatures w14:val="none"/>
        </w:rPr>
        <w:t xml:space="preserve">ēstījumā “Mācība par Budu un Budas apziņas </w:t>
      </w:r>
      <w:r w:rsidR="00EB01E8">
        <w:rPr>
          <w:rFonts w:ascii="Times New Roman" w:eastAsia="Times New Roman" w:hAnsi="Times New Roman" w:cs="Times New Roman"/>
          <w:i/>
          <w:iCs/>
          <w:color w:val="0070C0"/>
          <w:kern w:val="0"/>
          <w:sz w:val="28"/>
          <w:szCs w:val="28"/>
          <w:u w:val="single"/>
          <w:lang w:eastAsia="lv-LV"/>
          <w14:ligatures w14:val="none"/>
        </w:rPr>
        <w:t>pavairošanu</w:t>
      </w:r>
      <w:r w:rsidRPr="0038145B">
        <w:rPr>
          <w:rFonts w:ascii="Times New Roman" w:eastAsia="Times New Roman" w:hAnsi="Times New Roman" w:cs="Times New Roman"/>
          <w:i/>
          <w:iCs/>
          <w:color w:val="0070C0"/>
          <w:kern w:val="0"/>
          <w:sz w:val="28"/>
          <w:szCs w:val="28"/>
          <w:u w:val="single"/>
          <w:lang w:eastAsia="lv-LV"/>
          <w14:ligatures w14:val="none"/>
        </w:rPr>
        <w:t>”.</w:t>
      </w:r>
      <w:r w:rsidR="00EB01E8" w:rsidRPr="00EB01E8">
        <w:t xml:space="preserve"> </w:t>
      </w:r>
      <w:hyperlink r:id="rId28" w:history="1">
        <w:r w:rsidR="00EB01E8" w:rsidRPr="00EB01E8">
          <w:rPr>
            <w:rStyle w:val="Hyperlink"/>
            <w:rFonts w:ascii="Times New Roman" w:eastAsia="Times New Roman" w:hAnsi="Times New Roman" w:cs="Times New Roman"/>
            <w:i/>
            <w:iCs/>
            <w:kern w:val="0"/>
            <w:sz w:val="28"/>
            <w:szCs w:val="28"/>
            <w:lang w:eastAsia="lv-LV"/>
            <w14:ligatures w14:val="none"/>
          </w:rPr>
          <w:t>14-06-2005.doc</w:t>
        </w:r>
      </w:hyperlink>
    </w:p>
    <w:p w14:paraId="7EFF5526" w14:textId="3A63800E" w:rsidR="00C54A88" w:rsidRPr="00C613CE" w:rsidRDefault="00C54A88" w:rsidP="00C95EA1">
      <w:pPr>
        <w:ind w:firstLine="720"/>
        <w:jc w:val="both"/>
        <w:rPr>
          <w:rFonts w:ascii="Times New Roman" w:eastAsia="Times New Roman" w:hAnsi="Times New Roman" w:cs="Times New Roman"/>
          <w:color w:val="000099"/>
          <w:kern w:val="0"/>
          <w:sz w:val="28"/>
          <w:szCs w:val="28"/>
          <w:lang w:eastAsia="lv-LV"/>
          <w14:ligatures w14:val="none"/>
        </w:rPr>
      </w:pPr>
      <w:r w:rsidRPr="00C613CE">
        <w:rPr>
          <w:rFonts w:ascii="Times New Roman" w:eastAsia="Times New Roman" w:hAnsi="Times New Roman" w:cs="Times New Roman"/>
          <w:color w:val="000099"/>
          <w:kern w:val="0"/>
          <w:sz w:val="28"/>
          <w:szCs w:val="28"/>
          <w:lang w:eastAsia="lv-LV"/>
          <w14:ligatures w14:val="none"/>
        </w:rPr>
        <w:t xml:space="preserve">… </w:t>
      </w:r>
      <w:r w:rsidR="00C613CE" w:rsidRPr="00C613CE">
        <w:rPr>
          <w:rFonts w:ascii="Times New Roman" w:eastAsia="Times New Roman" w:hAnsi="Times New Roman" w:cs="Times New Roman"/>
          <w:color w:val="000099"/>
          <w:kern w:val="0"/>
          <w:sz w:val="28"/>
          <w:szCs w:val="28"/>
          <w:lang w:eastAsia="lv-LV"/>
          <w14:ligatures w14:val="none"/>
        </w:rPr>
        <w:t>jums ir jāzina, uz ko jums tiekties. Jums ir jātiecas kļūt par Budu.</w:t>
      </w:r>
      <w:r w:rsidRPr="00C613CE">
        <w:rPr>
          <w:rFonts w:ascii="Times New Roman" w:eastAsia="Times New Roman" w:hAnsi="Times New Roman" w:cs="Times New Roman"/>
          <w:color w:val="000099"/>
          <w:kern w:val="0"/>
          <w:sz w:val="28"/>
          <w:szCs w:val="28"/>
          <w:lang w:eastAsia="lv-LV"/>
          <w14:ligatures w14:val="none"/>
        </w:rPr>
        <w:t>...</w:t>
      </w:r>
    </w:p>
    <w:p w14:paraId="1BD0992F" w14:textId="0E77FB7B" w:rsidR="00C54A88" w:rsidRPr="001B6543" w:rsidRDefault="001B6543" w:rsidP="00C95EA1">
      <w:pPr>
        <w:ind w:firstLine="720"/>
        <w:jc w:val="both"/>
        <w:rPr>
          <w:rFonts w:ascii="Times New Roman" w:eastAsia="Times New Roman" w:hAnsi="Times New Roman" w:cs="Times New Roman"/>
          <w:color w:val="000099"/>
          <w:kern w:val="0"/>
          <w:sz w:val="28"/>
          <w:szCs w:val="28"/>
          <w:lang w:eastAsia="lv-LV"/>
          <w14:ligatures w14:val="none"/>
        </w:rPr>
      </w:pPr>
      <w:r w:rsidRPr="001B6543">
        <w:rPr>
          <w:rFonts w:ascii="Times New Roman" w:eastAsia="Times New Roman" w:hAnsi="Times New Roman" w:cs="Times New Roman"/>
          <w:color w:val="000099"/>
          <w:kern w:val="0"/>
          <w:sz w:val="28"/>
          <w:szCs w:val="28"/>
          <w:lang w:eastAsia="lv-LV"/>
          <w14:ligatures w14:val="none"/>
        </w:rPr>
        <w:lastRenderedPageBreak/>
        <w:t>Katrā no jums ir apslēpta Budas sēkla, Saprāta dzirksts, kas ir iesēta jūsu būtnē pirms miljoniem gadu pēc Zemes mēriem.</w:t>
      </w:r>
    </w:p>
    <w:p w14:paraId="5B6ED028" w14:textId="3B770745" w:rsidR="00DC775A" w:rsidRPr="0038145B" w:rsidRDefault="0038145B" w:rsidP="0038145B">
      <w:pPr>
        <w:jc w:val="right"/>
        <w:rPr>
          <w:rFonts w:ascii="Arial" w:hAnsi="Arial" w:cs="Arial"/>
          <w:b/>
          <w:color w:val="333399"/>
        </w:rPr>
      </w:pPr>
      <w:r w:rsidRPr="0038145B">
        <w:rPr>
          <w:rFonts w:ascii="Arial" w:hAnsi="Arial" w:cs="Arial"/>
          <w:b/>
          <w:color w:val="333399"/>
        </w:rPr>
        <w:t>Iem</w:t>
      </w:r>
      <w:r w:rsidR="00C54A88" w:rsidRPr="0038145B">
        <w:rPr>
          <w:rFonts w:ascii="Arial" w:hAnsi="Arial" w:cs="Arial"/>
          <w:b/>
          <w:color w:val="333399"/>
        </w:rPr>
        <w:t>īļotais Kuthumi</w:t>
      </w:r>
    </w:p>
    <w:p w14:paraId="05FC7D0B" w14:textId="77777777" w:rsidR="00DC775A" w:rsidRDefault="00DC775A" w:rsidP="00F92493">
      <w:pPr>
        <w:jc w:val="both"/>
        <w:rPr>
          <w:color w:val="000000"/>
          <w:sz w:val="30"/>
          <w:szCs w:val="30"/>
          <w:shd w:val="clear" w:color="auto" w:fill="FFFFFF"/>
        </w:rPr>
      </w:pPr>
    </w:p>
    <w:p w14:paraId="6D3DE2B5" w14:textId="26FEF58E" w:rsidR="00DC775A" w:rsidRDefault="00C95EA1" w:rsidP="00C95EA1">
      <w:pPr>
        <w:jc w:val="center"/>
        <w:rPr>
          <w:color w:val="000000"/>
          <w:sz w:val="30"/>
          <w:szCs w:val="30"/>
          <w:shd w:val="clear" w:color="auto" w:fill="FFFFFF"/>
        </w:rPr>
      </w:pPr>
      <w:r>
        <w:rPr>
          <w:noProof/>
          <w:color w:val="000000"/>
          <w:sz w:val="30"/>
          <w:szCs w:val="30"/>
          <w:shd w:val="clear" w:color="auto" w:fill="FFFFFF"/>
        </w:rPr>
        <w:drawing>
          <wp:anchor distT="0" distB="0" distL="114300" distR="114300" simplePos="0" relativeHeight="251661312" behindDoc="1" locked="0" layoutInCell="1" allowOverlap="1" wp14:anchorId="14141C2E" wp14:editId="756DC71A">
            <wp:simplePos x="0" y="0"/>
            <wp:positionH relativeFrom="column">
              <wp:posOffset>761365</wp:posOffset>
            </wp:positionH>
            <wp:positionV relativeFrom="paragraph">
              <wp:posOffset>0</wp:posOffset>
            </wp:positionV>
            <wp:extent cx="4876800" cy="3657600"/>
            <wp:effectExtent l="0" t="0" r="0" b="0"/>
            <wp:wrapTight wrapText="bothSides">
              <wp:wrapPolygon edited="0">
                <wp:start x="0" y="0"/>
                <wp:lineTo x="0" y="21488"/>
                <wp:lineTo x="21516" y="21488"/>
                <wp:lineTo x="21516" y="0"/>
                <wp:lineTo x="0" y="0"/>
              </wp:wrapPolygon>
            </wp:wrapTight>
            <wp:docPr id="203808856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pic:spPr>
                </pic:pic>
              </a:graphicData>
            </a:graphic>
          </wp:anchor>
        </w:drawing>
      </w:r>
    </w:p>
    <w:p w14:paraId="7DEC7F0F" w14:textId="77777777" w:rsidR="00DC775A" w:rsidRDefault="00DC775A" w:rsidP="00F92493">
      <w:pPr>
        <w:jc w:val="both"/>
        <w:rPr>
          <w:color w:val="000000"/>
          <w:sz w:val="30"/>
          <w:szCs w:val="30"/>
          <w:shd w:val="clear" w:color="auto" w:fill="FFFFFF"/>
        </w:rPr>
      </w:pPr>
    </w:p>
    <w:p w14:paraId="6C42F500" w14:textId="77777777" w:rsidR="00DC775A" w:rsidRDefault="00DC775A" w:rsidP="00F92493">
      <w:pPr>
        <w:jc w:val="both"/>
        <w:rPr>
          <w:color w:val="000000"/>
          <w:sz w:val="30"/>
          <w:szCs w:val="30"/>
          <w:shd w:val="clear" w:color="auto" w:fill="FFFFFF"/>
        </w:rPr>
      </w:pPr>
    </w:p>
    <w:p w14:paraId="1358A6A5" w14:textId="77777777" w:rsidR="00DC775A" w:rsidRDefault="00DC775A" w:rsidP="00F92493">
      <w:pPr>
        <w:jc w:val="both"/>
        <w:rPr>
          <w:color w:val="000000"/>
          <w:sz w:val="30"/>
          <w:szCs w:val="30"/>
          <w:shd w:val="clear" w:color="auto" w:fill="FFFFFF"/>
        </w:rPr>
      </w:pPr>
    </w:p>
    <w:p w14:paraId="063944F3" w14:textId="77777777" w:rsidR="00DC775A" w:rsidRDefault="00DC775A" w:rsidP="00F92493">
      <w:pPr>
        <w:jc w:val="both"/>
        <w:rPr>
          <w:color w:val="000000"/>
          <w:sz w:val="30"/>
          <w:szCs w:val="30"/>
          <w:shd w:val="clear" w:color="auto" w:fill="FFFFFF"/>
        </w:rPr>
      </w:pPr>
    </w:p>
    <w:p w14:paraId="2A1B2613" w14:textId="77777777" w:rsidR="00DC775A" w:rsidRDefault="00DC775A" w:rsidP="00F92493">
      <w:pPr>
        <w:jc w:val="both"/>
        <w:rPr>
          <w:color w:val="000000"/>
          <w:sz w:val="30"/>
          <w:szCs w:val="30"/>
          <w:shd w:val="clear" w:color="auto" w:fill="FFFFFF"/>
        </w:rPr>
      </w:pPr>
    </w:p>
    <w:p w14:paraId="36AB0196" w14:textId="77777777" w:rsidR="00DC775A" w:rsidRDefault="00DC775A" w:rsidP="00F92493">
      <w:pPr>
        <w:jc w:val="both"/>
        <w:rPr>
          <w:color w:val="000000"/>
          <w:sz w:val="30"/>
          <w:szCs w:val="30"/>
          <w:shd w:val="clear" w:color="auto" w:fill="FFFFFF"/>
        </w:rPr>
      </w:pPr>
    </w:p>
    <w:p w14:paraId="206D9B4B" w14:textId="77777777" w:rsidR="00DC775A" w:rsidRDefault="00DC775A" w:rsidP="00F92493">
      <w:pPr>
        <w:jc w:val="both"/>
        <w:rPr>
          <w:color w:val="000000"/>
          <w:sz w:val="30"/>
          <w:szCs w:val="30"/>
          <w:shd w:val="clear" w:color="auto" w:fill="FFFFFF"/>
        </w:rPr>
      </w:pPr>
    </w:p>
    <w:p w14:paraId="0B6ABAAB" w14:textId="77777777" w:rsidR="00DC775A" w:rsidRDefault="00DC775A" w:rsidP="00F92493">
      <w:pPr>
        <w:jc w:val="both"/>
        <w:rPr>
          <w:color w:val="000000"/>
          <w:sz w:val="30"/>
          <w:szCs w:val="30"/>
          <w:shd w:val="clear" w:color="auto" w:fill="FFFFFF"/>
        </w:rPr>
      </w:pPr>
    </w:p>
    <w:p w14:paraId="33151283" w14:textId="77777777" w:rsidR="00DC775A" w:rsidRDefault="00DC775A" w:rsidP="00F92493">
      <w:pPr>
        <w:jc w:val="both"/>
        <w:rPr>
          <w:color w:val="000000"/>
          <w:sz w:val="30"/>
          <w:szCs w:val="30"/>
          <w:shd w:val="clear" w:color="auto" w:fill="FFFFFF"/>
        </w:rPr>
      </w:pPr>
    </w:p>
    <w:p w14:paraId="5BDF4E39" w14:textId="77777777" w:rsidR="00DC775A" w:rsidRDefault="00DC775A" w:rsidP="00F92493">
      <w:pPr>
        <w:jc w:val="both"/>
        <w:rPr>
          <w:color w:val="000000"/>
          <w:sz w:val="30"/>
          <w:szCs w:val="30"/>
          <w:shd w:val="clear" w:color="auto" w:fill="FFFFFF"/>
        </w:rPr>
      </w:pPr>
    </w:p>
    <w:p w14:paraId="4A45ACB4" w14:textId="77777777" w:rsidR="00BE4C81" w:rsidRPr="00BE4C81" w:rsidRDefault="00BE4C81" w:rsidP="00BC51BD">
      <w:pPr>
        <w:ind w:firstLine="357"/>
        <w:jc w:val="both"/>
        <w:rPr>
          <w:rFonts w:ascii="Times New Roman" w:eastAsia="Times New Roman" w:hAnsi="Times New Roman" w:cs="Times New Roman"/>
          <w:b/>
          <w:bCs/>
          <w:color w:val="000099"/>
          <w:kern w:val="0"/>
          <w:sz w:val="28"/>
          <w:szCs w:val="28"/>
          <w:lang w:eastAsia="lv-LV"/>
          <w14:ligatures w14:val="none"/>
        </w:rPr>
      </w:pPr>
      <w:r w:rsidRPr="00BE4C81">
        <w:rPr>
          <w:rFonts w:ascii="Times New Roman" w:eastAsia="Times New Roman" w:hAnsi="Times New Roman" w:cs="Times New Roman"/>
          <w:b/>
          <w:bCs/>
          <w:color w:val="000099"/>
          <w:kern w:val="0"/>
          <w:sz w:val="28"/>
          <w:szCs w:val="28"/>
          <w:lang w:eastAsia="lv-LV"/>
          <w14:ligatures w14:val="none"/>
        </w:rPr>
        <w:t>Kāpēc vienotība ir tik svarīga?</w:t>
      </w:r>
    </w:p>
    <w:p w14:paraId="7869A6C3" w14:textId="14B194F6" w:rsidR="00BE4C81" w:rsidRPr="00BE4C81" w:rsidRDefault="00BE4C81" w:rsidP="00DE771F">
      <w:pPr>
        <w:ind w:firstLine="357"/>
        <w:jc w:val="both"/>
        <w:rPr>
          <w:color w:val="000000"/>
          <w:sz w:val="30"/>
          <w:szCs w:val="30"/>
          <w:shd w:val="clear" w:color="auto" w:fill="FFFFFF"/>
        </w:rPr>
      </w:pPr>
      <w:r w:rsidRPr="00BE4C81">
        <w:rPr>
          <w:rFonts w:ascii="Times New Roman" w:eastAsia="Times New Roman" w:hAnsi="Times New Roman" w:cs="Times New Roman"/>
          <w:i/>
          <w:iCs/>
          <w:color w:val="000099"/>
          <w:kern w:val="0"/>
          <w:sz w:val="28"/>
          <w:szCs w:val="28"/>
          <w:lang w:eastAsia="lv-LV"/>
          <w14:ligatures w14:val="none"/>
        </w:rPr>
        <w:t>Atbilde</w:t>
      </w:r>
      <w:r w:rsidRPr="00BE4C81">
        <w:rPr>
          <w:color w:val="000000"/>
          <w:sz w:val="30"/>
          <w:szCs w:val="30"/>
          <w:shd w:val="clear" w:color="auto" w:fill="FFFFFF"/>
        </w:rPr>
        <w:t xml:space="preserve"> </w:t>
      </w:r>
      <w:r>
        <w:rPr>
          <w:rFonts w:ascii="Times New Roman" w:eastAsia="Times New Roman" w:hAnsi="Times New Roman" w:cs="Times New Roman"/>
          <w:i/>
          <w:iCs/>
          <w:color w:val="000099"/>
          <w:kern w:val="0"/>
          <w:sz w:val="28"/>
          <w:szCs w:val="28"/>
          <w:lang w:eastAsia="lv-LV"/>
          <w14:ligatures w14:val="none"/>
        </w:rPr>
        <w:t>ir</w:t>
      </w:r>
      <w:r w:rsidRPr="00E668CD">
        <w:rPr>
          <w:color w:val="000000"/>
          <w:sz w:val="30"/>
          <w:szCs w:val="30"/>
          <w:shd w:val="clear" w:color="auto" w:fill="FFFFFF"/>
        </w:rPr>
        <w:t xml:space="preserve"> </w:t>
      </w:r>
      <w:r w:rsidRPr="00BE4C81">
        <w:rPr>
          <w:rFonts w:ascii="Times New Roman" w:eastAsia="Times New Roman" w:hAnsi="Times New Roman" w:cs="Times New Roman"/>
          <w:i/>
          <w:iCs/>
          <w:color w:val="0070C0"/>
          <w:kern w:val="0"/>
          <w:sz w:val="28"/>
          <w:szCs w:val="28"/>
          <w:u w:val="single"/>
          <w:lang w:eastAsia="lv-LV"/>
          <w14:ligatures w14:val="none"/>
        </w:rPr>
        <w:t>2005. gada 20. jūnija Vēstījumā: "</w:t>
      </w:r>
      <w:r w:rsidR="003E31AE" w:rsidRPr="003E31AE">
        <w:t xml:space="preserve"> </w:t>
      </w:r>
      <w:r w:rsidR="003E31AE" w:rsidRPr="003E31AE">
        <w:rPr>
          <w:rFonts w:ascii="Times New Roman" w:eastAsia="Times New Roman" w:hAnsi="Times New Roman" w:cs="Times New Roman"/>
          <w:i/>
          <w:iCs/>
          <w:color w:val="0070C0"/>
          <w:kern w:val="0"/>
          <w:sz w:val="28"/>
          <w:szCs w:val="28"/>
          <w:u w:val="single"/>
          <w:lang w:eastAsia="lv-LV"/>
          <w14:ligatures w14:val="none"/>
        </w:rPr>
        <w:t>Nāciet, aizdedziet savas lāpas un nesiet Gaismu planētas Zeme cilvēkiem</w:t>
      </w:r>
      <w:r w:rsidR="003E31AE">
        <w:rPr>
          <w:rFonts w:ascii="Times New Roman" w:eastAsia="Times New Roman" w:hAnsi="Times New Roman" w:cs="Times New Roman"/>
          <w:i/>
          <w:iCs/>
          <w:color w:val="0070C0"/>
          <w:kern w:val="0"/>
          <w:sz w:val="28"/>
          <w:szCs w:val="28"/>
          <w:u w:val="single"/>
          <w:lang w:eastAsia="lv-LV"/>
          <w14:ligatures w14:val="none"/>
        </w:rPr>
        <w:t>!</w:t>
      </w:r>
      <w:r w:rsidRPr="00BE4C81">
        <w:rPr>
          <w:rFonts w:ascii="Times New Roman" w:eastAsia="Times New Roman" w:hAnsi="Times New Roman" w:cs="Times New Roman"/>
          <w:i/>
          <w:iCs/>
          <w:color w:val="0070C0"/>
          <w:kern w:val="0"/>
          <w:sz w:val="28"/>
          <w:szCs w:val="28"/>
          <w:u w:val="single"/>
          <w:lang w:eastAsia="lv-LV"/>
          <w14:ligatures w14:val="none"/>
        </w:rPr>
        <w:t>"</w:t>
      </w:r>
      <w:r w:rsidR="003E31AE" w:rsidRPr="003E31AE">
        <w:t xml:space="preserve"> </w:t>
      </w:r>
      <w:hyperlink r:id="rId30" w:history="1">
        <w:r w:rsidR="003E31AE" w:rsidRPr="003E31AE">
          <w:rPr>
            <w:rStyle w:val="Hyperlink"/>
            <w:rFonts w:ascii="Times New Roman" w:eastAsia="Times New Roman" w:hAnsi="Times New Roman" w:cs="Times New Roman"/>
            <w:i/>
            <w:iCs/>
            <w:kern w:val="0"/>
            <w:sz w:val="28"/>
            <w:szCs w:val="28"/>
            <w:lang w:eastAsia="lv-LV"/>
            <w14:ligatures w14:val="none"/>
          </w:rPr>
          <w:t>20-06-2005.doc</w:t>
        </w:r>
      </w:hyperlink>
    </w:p>
    <w:p w14:paraId="7C1EEDFD" w14:textId="41BA9D3A" w:rsidR="009E1D13" w:rsidRPr="00DE771F" w:rsidRDefault="00DE771F" w:rsidP="00495C1C">
      <w:pPr>
        <w:spacing w:before="120" w:line="360" w:lineRule="auto"/>
        <w:ind w:firstLine="357"/>
        <w:jc w:val="both"/>
        <w:rPr>
          <w:rFonts w:ascii="Times New Roman" w:eastAsia="Times New Roman" w:hAnsi="Times New Roman" w:cs="Times New Roman"/>
          <w:color w:val="000099"/>
          <w:kern w:val="0"/>
          <w:sz w:val="28"/>
          <w:szCs w:val="28"/>
          <w:lang w:eastAsia="lv-LV"/>
          <w14:ligatures w14:val="none"/>
        </w:rPr>
      </w:pPr>
      <w:r w:rsidRPr="00DE771F">
        <w:rPr>
          <w:rFonts w:ascii="Times New Roman" w:eastAsia="Times New Roman" w:hAnsi="Times New Roman" w:cs="Times New Roman"/>
          <w:color w:val="000099"/>
          <w:kern w:val="0"/>
          <w:sz w:val="28"/>
          <w:szCs w:val="28"/>
          <w:lang w:eastAsia="lv-LV"/>
          <w14:ligatures w14:val="none"/>
        </w:rPr>
        <w:t xml:space="preserve">Dienas kārtībā tagad ļoti noteikti ir visu gaišo spēku apvienošanās. </w:t>
      </w:r>
      <w:r w:rsidR="00FC0F86" w:rsidRPr="00DE771F">
        <w:rPr>
          <w:rFonts w:ascii="Times New Roman" w:eastAsia="Times New Roman" w:hAnsi="Times New Roman" w:cs="Times New Roman"/>
          <w:color w:val="000099"/>
          <w:kern w:val="0"/>
          <w:sz w:val="28"/>
          <w:szCs w:val="28"/>
          <w:lang w:eastAsia="lv-LV"/>
          <w14:ligatures w14:val="none"/>
        </w:rPr>
        <w:t xml:space="preserve">Neatkarīgi no ticības, valsts, rasu un nacionālās piederības. </w:t>
      </w:r>
      <w:r w:rsidR="00BE4C81" w:rsidRPr="00DE771F">
        <w:rPr>
          <w:rFonts w:ascii="Times New Roman" w:eastAsia="Times New Roman" w:hAnsi="Times New Roman" w:cs="Times New Roman"/>
          <w:color w:val="000099"/>
          <w:kern w:val="0"/>
          <w:sz w:val="28"/>
          <w:szCs w:val="28"/>
          <w:lang w:eastAsia="lv-LV"/>
          <w14:ligatures w14:val="none"/>
        </w:rPr>
        <w:t xml:space="preserve"> ...</w:t>
      </w:r>
      <w:r w:rsidR="009E1D13" w:rsidRPr="00DE771F">
        <w:rPr>
          <w:rFonts w:ascii="Times New Roman" w:eastAsia="Times New Roman" w:hAnsi="Times New Roman" w:cs="Times New Roman"/>
          <w:color w:val="000099"/>
          <w:kern w:val="0"/>
          <w:sz w:val="28"/>
          <w:szCs w:val="28"/>
          <w:lang w:eastAsia="lv-LV"/>
          <w14:ligatures w14:val="none"/>
        </w:rPr>
        <w:t xml:space="preserve"> kopīga darba prieks un kopīgu pūliņu prieks ne ar ko nav salīdzināms. Tas ir tas, kas mums ir jāatjauno. </w:t>
      </w:r>
    </w:p>
    <w:p w14:paraId="0A859646" w14:textId="5F0E45E3" w:rsidR="00DC775A" w:rsidRDefault="00ED72DF" w:rsidP="00ED72DF">
      <w:pPr>
        <w:jc w:val="right"/>
        <w:rPr>
          <w:rFonts w:ascii="Arial" w:hAnsi="Arial" w:cs="Arial"/>
          <w:b/>
          <w:color w:val="333399"/>
        </w:rPr>
      </w:pPr>
      <w:r w:rsidRPr="00ED72DF">
        <w:rPr>
          <w:rFonts w:ascii="Arial" w:hAnsi="Arial" w:cs="Arial"/>
          <w:b/>
          <w:color w:val="333399"/>
        </w:rPr>
        <w:t>Iemīļotais Lanello</w:t>
      </w:r>
    </w:p>
    <w:p w14:paraId="62E7A062" w14:textId="7A92681E" w:rsidR="00D93923" w:rsidRDefault="00D93923" w:rsidP="00D93923">
      <w:pPr>
        <w:jc w:val="center"/>
        <w:rPr>
          <w:rFonts w:ascii="Arial" w:hAnsi="Arial" w:cs="Arial"/>
          <w:b/>
          <w:color w:val="333399"/>
        </w:rPr>
      </w:pPr>
      <w:r w:rsidRPr="00D93923">
        <w:rPr>
          <w:rFonts w:ascii="Arial" w:hAnsi="Arial" w:cs="Arial"/>
          <w:b/>
          <w:noProof/>
          <w:color w:val="333399"/>
          <w:sz w:val="20"/>
          <w:szCs w:val="20"/>
        </w:rPr>
        <w:lastRenderedPageBreak/>
        <w:drawing>
          <wp:anchor distT="0" distB="0" distL="114300" distR="114300" simplePos="0" relativeHeight="251662336" behindDoc="1" locked="0" layoutInCell="1" allowOverlap="1" wp14:anchorId="11057BF3" wp14:editId="56C52A7F">
            <wp:simplePos x="0" y="0"/>
            <wp:positionH relativeFrom="column">
              <wp:posOffset>408940</wp:posOffset>
            </wp:positionH>
            <wp:positionV relativeFrom="paragraph">
              <wp:posOffset>2540</wp:posOffset>
            </wp:positionV>
            <wp:extent cx="5572125" cy="3198813"/>
            <wp:effectExtent l="0" t="0" r="0" b="1905"/>
            <wp:wrapTight wrapText="bothSides">
              <wp:wrapPolygon edited="0">
                <wp:start x="0" y="0"/>
                <wp:lineTo x="0" y="21484"/>
                <wp:lineTo x="21489" y="21484"/>
                <wp:lineTo x="21489" y="0"/>
                <wp:lineTo x="0" y="0"/>
              </wp:wrapPolygon>
            </wp:wrapTight>
            <wp:docPr id="94006141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198813"/>
                    </a:xfrm>
                    <a:prstGeom prst="rect">
                      <a:avLst/>
                    </a:prstGeom>
                    <a:noFill/>
                  </pic:spPr>
                </pic:pic>
              </a:graphicData>
            </a:graphic>
          </wp:anchor>
        </w:drawing>
      </w:r>
    </w:p>
    <w:p w14:paraId="17D2334A" w14:textId="77777777" w:rsidR="00D93923" w:rsidRDefault="00D93923" w:rsidP="00ED72DF">
      <w:pPr>
        <w:jc w:val="right"/>
        <w:rPr>
          <w:rFonts w:ascii="Arial" w:hAnsi="Arial" w:cs="Arial"/>
          <w:b/>
          <w:color w:val="333399"/>
        </w:rPr>
      </w:pPr>
    </w:p>
    <w:p w14:paraId="36DF0778" w14:textId="77777777" w:rsidR="007D614A" w:rsidRDefault="007D614A" w:rsidP="00ED72DF">
      <w:pPr>
        <w:jc w:val="right"/>
        <w:rPr>
          <w:rFonts w:ascii="Arial" w:hAnsi="Arial" w:cs="Arial"/>
          <w:b/>
          <w:color w:val="333399"/>
        </w:rPr>
      </w:pPr>
    </w:p>
    <w:p w14:paraId="4043E99C" w14:textId="77777777" w:rsidR="007D614A" w:rsidRDefault="007D614A" w:rsidP="00ED72DF">
      <w:pPr>
        <w:jc w:val="right"/>
        <w:rPr>
          <w:rFonts w:ascii="Arial" w:hAnsi="Arial" w:cs="Arial"/>
          <w:b/>
          <w:color w:val="333399"/>
        </w:rPr>
      </w:pPr>
    </w:p>
    <w:p w14:paraId="46AF9C99" w14:textId="77777777" w:rsidR="007D614A" w:rsidRDefault="007D614A" w:rsidP="00ED72DF">
      <w:pPr>
        <w:jc w:val="right"/>
        <w:rPr>
          <w:rFonts w:ascii="Arial" w:hAnsi="Arial" w:cs="Arial"/>
          <w:b/>
          <w:color w:val="333399"/>
        </w:rPr>
      </w:pPr>
    </w:p>
    <w:p w14:paraId="52269739" w14:textId="77777777" w:rsidR="007D614A" w:rsidRDefault="007D614A" w:rsidP="00ED72DF">
      <w:pPr>
        <w:jc w:val="right"/>
        <w:rPr>
          <w:rFonts w:ascii="Arial" w:hAnsi="Arial" w:cs="Arial"/>
          <w:b/>
          <w:color w:val="333399"/>
        </w:rPr>
      </w:pPr>
    </w:p>
    <w:p w14:paraId="464746DE" w14:textId="77777777" w:rsidR="007D614A" w:rsidRDefault="007D614A" w:rsidP="00ED72DF">
      <w:pPr>
        <w:jc w:val="right"/>
        <w:rPr>
          <w:rFonts w:ascii="Arial" w:hAnsi="Arial" w:cs="Arial"/>
          <w:b/>
          <w:color w:val="333399"/>
        </w:rPr>
      </w:pPr>
    </w:p>
    <w:p w14:paraId="58C4D6EB" w14:textId="77777777" w:rsidR="007D614A" w:rsidRDefault="007D614A" w:rsidP="00ED72DF">
      <w:pPr>
        <w:jc w:val="right"/>
        <w:rPr>
          <w:rFonts w:ascii="Arial" w:hAnsi="Arial" w:cs="Arial"/>
          <w:b/>
          <w:color w:val="333399"/>
        </w:rPr>
      </w:pPr>
    </w:p>
    <w:p w14:paraId="4F611C58" w14:textId="77777777" w:rsidR="007D614A" w:rsidRDefault="007D614A" w:rsidP="00ED72DF">
      <w:pPr>
        <w:jc w:val="right"/>
        <w:rPr>
          <w:rFonts w:ascii="Arial" w:hAnsi="Arial" w:cs="Arial"/>
          <w:b/>
          <w:color w:val="333399"/>
        </w:rPr>
      </w:pPr>
    </w:p>
    <w:p w14:paraId="3C7FD9BD" w14:textId="77777777" w:rsidR="007D614A" w:rsidRDefault="007D614A" w:rsidP="00ED72DF">
      <w:pPr>
        <w:jc w:val="right"/>
        <w:rPr>
          <w:rFonts w:ascii="Arial" w:hAnsi="Arial" w:cs="Arial"/>
          <w:b/>
          <w:color w:val="333399"/>
        </w:rPr>
      </w:pPr>
    </w:p>
    <w:p w14:paraId="5FF6FFE3" w14:textId="77777777" w:rsidR="007D614A" w:rsidRDefault="007D614A" w:rsidP="00ED72DF">
      <w:pPr>
        <w:jc w:val="right"/>
        <w:rPr>
          <w:rFonts w:ascii="Arial" w:hAnsi="Arial" w:cs="Arial"/>
          <w:b/>
          <w:color w:val="333399"/>
        </w:rPr>
      </w:pPr>
    </w:p>
    <w:p w14:paraId="65ABAED7" w14:textId="77777777" w:rsidR="007D614A" w:rsidRDefault="007D614A" w:rsidP="00ED72DF">
      <w:pPr>
        <w:jc w:val="right"/>
        <w:rPr>
          <w:rFonts w:ascii="Arial" w:hAnsi="Arial" w:cs="Arial"/>
          <w:b/>
          <w:color w:val="333399"/>
        </w:rPr>
      </w:pPr>
    </w:p>
    <w:p w14:paraId="26A89F7E" w14:textId="77777777" w:rsidR="006C49B7" w:rsidRPr="006C49B7" w:rsidRDefault="006C49B7" w:rsidP="005B3691">
      <w:pPr>
        <w:ind w:firstLine="720"/>
        <w:jc w:val="both"/>
        <w:rPr>
          <w:rFonts w:ascii="Times New Roman" w:eastAsia="Times New Roman" w:hAnsi="Times New Roman" w:cs="Times New Roman"/>
          <w:b/>
          <w:bCs/>
          <w:color w:val="000099"/>
          <w:kern w:val="0"/>
          <w:sz w:val="28"/>
          <w:szCs w:val="28"/>
          <w:lang w:eastAsia="lv-LV"/>
          <w14:ligatures w14:val="none"/>
        </w:rPr>
      </w:pPr>
      <w:r w:rsidRPr="006C49B7">
        <w:rPr>
          <w:rFonts w:ascii="Times New Roman" w:eastAsia="Times New Roman" w:hAnsi="Times New Roman" w:cs="Times New Roman"/>
          <w:b/>
          <w:bCs/>
          <w:color w:val="000099"/>
          <w:kern w:val="0"/>
          <w:sz w:val="28"/>
          <w:szCs w:val="28"/>
          <w:lang w:eastAsia="lv-LV"/>
          <w14:ligatures w14:val="none"/>
        </w:rPr>
        <w:t>Kā atvieglot savu karmu?</w:t>
      </w:r>
    </w:p>
    <w:p w14:paraId="2423DF7C" w14:textId="31797303" w:rsidR="006C49B7" w:rsidRPr="006C49B7" w:rsidRDefault="006C49B7" w:rsidP="005B3691">
      <w:pPr>
        <w:ind w:firstLine="720"/>
        <w:rPr>
          <w:rFonts w:ascii="Arial" w:hAnsi="Arial" w:cs="Arial"/>
          <w:b/>
          <w:color w:val="333399"/>
        </w:rPr>
      </w:pPr>
      <w:r w:rsidRPr="009E0C42">
        <w:rPr>
          <w:rFonts w:ascii="Times New Roman" w:eastAsia="Times New Roman" w:hAnsi="Times New Roman" w:cs="Times New Roman"/>
          <w:i/>
          <w:iCs/>
          <w:color w:val="000099"/>
          <w:kern w:val="0"/>
          <w:sz w:val="28"/>
          <w:szCs w:val="28"/>
          <w:lang w:eastAsia="lv-LV"/>
          <w14:ligatures w14:val="none"/>
        </w:rPr>
        <w:t>Atbilde ir</w:t>
      </w:r>
      <w:r w:rsidRPr="006C49B7">
        <w:rPr>
          <w:rFonts w:ascii="Arial" w:hAnsi="Arial" w:cs="Arial"/>
          <w:b/>
          <w:color w:val="333399"/>
        </w:rPr>
        <w:t xml:space="preserve"> </w:t>
      </w:r>
      <w:r w:rsidRPr="009E0C42">
        <w:rPr>
          <w:rFonts w:ascii="Times New Roman" w:eastAsia="Times New Roman" w:hAnsi="Times New Roman" w:cs="Times New Roman"/>
          <w:i/>
          <w:iCs/>
          <w:color w:val="0070C0"/>
          <w:kern w:val="0"/>
          <w:sz w:val="28"/>
          <w:szCs w:val="28"/>
          <w:u w:val="single"/>
          <w:lang w:eastAsia="lv-LV"/>
          <w14:ligatures w14:val="none"/>
        </w:rPr>
        <w:t>2005. gada 23. jūnija Vēstījumā “Par iespēju atvieglot nākamā mēneša karmu un vēstulē</w:t>
      </w:r>
      <w:r w:rsidR="00C133CC">
        <w:rPr>
          <w:rFonts w:ascii="Times New Roman" w:eastAsia="Times New Roman" w:hAnsi="Times New Roman" w:cs="Times New Roman"/>
          <w:i/>
          <w:iCs/>
          <w:color w:val="0070C0"/>
          <w:kern w:val="0"/>
          <w:sz w:val="28"/>
          <w:szCs w:val="28"/>
          <w:u w:val="single"/>
          <w:lang w:eastAsia="lv-LV"/>
          <w14:ligatures w14:val="none"/>
        </w:rPr>
        <w:t>m</w:t>
      </w:r>
      <w:r w:rsidRPr="009E0C42">
        <w:rPr>
          <w:rFonts w:ascii="Times New Roman" w:eastAsia="Times New Roman" w:hAnsi="Times New Roman" w:cs="Times New Roman"/>
          <w:i/>
          <w:iCs/>
          <w:color w:val="0070C0"/>
          <w:kern w:val="0"/>
          <w:sz w:val="28"/>
          <w:szCs w:val="28"/>
          <w:u w:val="single"/>
          <w:lang w:eastAsia="lv-LV"/>
          <w14:ligatures w14:val="none"/>
        </w:rPr>
        <w:t xml:space="preserve"> Karm</w:t>
      </w:r>
      <w:r w:rsidR="00C133CC">
        <w:rPr>
          <w:rFonts w:ascii="Times New Roman" w:eastAsia="Times New Roman" w:hAnsi="Times New Roman" w:cs="Times New Roman"/>
          <w:i/>
          <w:iCs/>
          <w:color w:val="0070C0"/>
          <w:kern w:val="0"/>
          <w:sz w:val="28"/>
          <w:szCs w:val="28"/>
          <w:u w:val="single"/>
          <w:lang w:eastAsia="lv-LV"/>
          <w14:ligatures w14:val="none"/>
        </w:rPr>
        <w:t>as Valdei</w:t>
      </w:r>
      <w:r w:rsidRPr="009E0C42">
        <w:rPr>
          <w:rFonts w:ascii="Times New Roman" w:eastAsia="Times New Roman" w:hAnsi="Times New Roman" w:cs="Times New Roman"/>
          <w:i/>
          <w:iCs/>
          <w:color w:val="0070C0"/>
          <w:kern w:val="0"/>
          <w:sz w:val="28"/>
          <w:szCs w:val="28"/>
          <w:u w:val="single"/>
          <w:lang w:eastAsia="lv-LV"/>
          <w14:ligatures w14:val="none"/>
        </w:rPr>
        <w:t>”.</w:t>
      </w:r>
      <w:r w:rsidR="00C133CC" w:rsidRPr="00C133CC">
        <w:t xml:space="preserve"> </w:t>
      </w:r>
      <w:hyperlink r:id="rId32" w:history="1">
        <w:r w:rsidR="00C133CC" w:rsidRPr="00C133CC">
          <w:rPr>
            <w:rStyle w:val="Hyperlink"/>
            <w:rFonts w:ascii="Times New Roman" w:eastAsia="Times New Roman" w:hAnsi="Times New Roman" w:cs="Times New Roman"/>
            <w:i/>
            <w:iCs/>
            <w:kern w:val="0"/>
            <w:sz w:val="28"/>
            <w:szCs w:val="28"/>
            <w:lang w:eastAsia="lv-LV"/>
            <w14:ligatures w14:val="none"/>
          </w:rPr>
          <w:t>23-06-2005.doc</w:t>
        </w:r>
      </w:hyperlink>
    </w:p>
    <w:p w14:paraId="5A9E7B73" w14:textId="73EAB8E3" w:rsidR="006C49B7" w:rsidRPr="007F61DB" w:rsidRDefault="00A54DC8" w:rsidP="005B3691">
      <w:pPr>
        <w:ind w:firstLine="720"/>
        <w:rPr>
          <w:rFonts w:ascii="Times New Roman" w:eastAsia="Times New Roman" w:hAnsi="Times New Roman" w:cs="Times New Roman"/>
          <w:color w:val="000099"/>
          <w:kern w:val="0"/>
          <w:sz w:val="28"/>
          <w:szCs w:val="28"/>
          <w:lang w:eastAsia="lv-LV"/>
          <w14:ligatures w14:val="none"/>
        </w:rPr>
      </w:pPr>
      <w:r w:rsidRPr="007F61DB">
        <w:rPr>
          <w:rFonts w:ascii="Times New Roman" w:eastAsia="Times New Roman" w:hAnsi="Times New Roman" w:cs="Times New Roman"/>
          <w:color w:val="000099"/>
          <w:kern w:val="0"/>
          <w:sz w:val="28"/>
          <w:szCs w:val="28"/>
          <w:lang w:eastAsia="lv-LV"/>
          <w14:ligatures w14:val="none"/>
        </w:rPr>
        <w:t>Karmas Likuma zināšana ir pirmais solis, kas nepieciešams katram indivīdam, lai negrēkotu un savā dzīvē darbotos, Dievišķo principu vadīti</w:t>
      </w:r>
      <w:r w:rsidR="006C49B7" w:rsidRPr="007F61DB">
        <w:rPr>
          <w:rFonts w:ascii="Times New Roman" w:eastAsia="Times New Roman" w:hAnsi="Times New Roman" w:cs="Times New Roman"/>
          <w:color w:val="000099"/>
          <w:kern w:val="0"/>
          <w:sz w:val="28"/>
          <w:szCs w:val="28"/>
          <w:lang w:eastAsia="lv-LV"/>
          <w14:ligatures w14:val="none"/>
        </w:rPr>
        <w:t>. &lt;…&gt;</w:t>
      </w:r>
    </w:p>
    <w:p w14:paraId="00B130DA" w14:textId="77777777" w:rsidR="0098306C" w:rsidRPr="007F61DB" w:rsidRDefault="0098306C" w:rsidP="006C49B7">
      <w:pPr>
        <w:rPr>
          <w:rFonts w:ascii="Times New Roman" w:eastAsia="Times New Roman" w:hAnsi="Times New Roman" w:cs="Times New Roman"/>
          <w:color w:val="000099"/>
          <w:kern w:val="0"/>
          <w:sz w:val="28"/>
          <w:szCs w:val="28"/>
          <w:lang w:eastAsia="lv-LV"/>
          <w14:ligatures w14:val="none"/>
        </w:rPr>
      </w:pPr>
      <w:r w:rsidRPr="007F61DB">
        <w:rPr>
          <w:rFonts w:ascii="Times New Roman" w:eastAsia="Times New Roman" w:hAnsi="Times New Roman" w:cs="Times New Roman"/>
          <w:color w:val="000099"/>
          <w:kern w:val="0"/>
          <w:sz w:val="28"/>
          <w:szCs w:val="28"/>
          <w:lang w:eastAsia="lv-LV"/>
          <w14:ligatures w14:val="none"/>
        </w:rPr>
        <w:t>Jūsu uzdevums nav sagrēkot un pēc tam izlūgties savu grēku piedošanu. Jūsu uzdevums ir neradīt jaunu karmu.</w:t>
      </w:r>
    </w:p>
    <w:p w14:paraId="35FFAF41" w14:textId="77777777" w:rsidR="007F61DB" w:rsidRPr="0073650B" w:rsidRDefault="007F61DB" w:rsidP="007F61DB">
      <w:pPr>
        <w:spacing w:before="120" w:line="360" w:lineRule="auto"/>
        <w:ind w:firstLine="540"/>
        <w:jc w:val="right"/>
        <w:rPr>
          <w:rFonts w:ascii="Arial" w:hAnsi="Arial" w:cs="Arial"/>
          <w:b/>
          <w:color w:val="333399"/>
        </w:rPr>
      </w:pPr>
      <w:r w:rsidRPr="0073650B">
        <w:rPr>
          <w:rFonts w:ascii="Arial" w:hAnsi="Arial" w:cs="Arial"/>
          <w:b/>
          <w:color w:val="333399"/>
        </w:rPr>
        <w:t>Iemīļotais Surija</w:t>
      </w:r>
    </w:p>
    <w:p w14:paraId="415A6289" w14:textId="77777777" w:rsidR="001604D5" w:rsidRDefault="001604D5" w:rsidP="001604D5">
      <w:pPr>
        <w:rPr>
          <w:rFonts w:ascii="Arial" w:hAnsi="Arial" w:cs="Arial"/>
          <w:b/>
          <w:color w:val="333399"/>
        </w:rPr>
      </w:pPr>
    </w:p>
    <w:p w14:paraId="5FD7C566" w14:textId="31F20C4B" w:rsidR="001604D5" w:rsidRPr="001604D5" w:rsidRDefault="001604D5" w:rsidP="00BC51BD">
      <w:pPr>
        <w:ind w:firstLine="540"/>
        <w:rPr>
          <w:rFonts w:ascii="Times New Roman" w:hAnsi="Times New Roman" w:cs="Times New Roman"/>
          <w:b/>
          <w:color w:val="333399"/>
          <w:sz w:val="28"/>
          <w:szCs w:val="28"/>
        </w:rPr>
      </w:pPr>
      <w:r w:rsidRPr="001604D5">
        <w:rPr>
          <w:rFonts w:ascii="Times New Roman" w:hAnsi="Times New Roman" w:cs="Times New Roman"/>
          <w:b/>
          <w:color w:val="333399"/>
          <w:sz w:val="28"/>
          <w:szCs w:val="28"/>
        </w:rPr>
        <w:t>Kā darbojas katra mēneša 23. datum</w:t>
      </w:r>
      <w:r w:rsidR="00126272">
        <w:rPr>
          <w:rFonts w:ascii="Times New Roman" w:hAnsi="Times New Roman" w:cs="Times New Roman"/>
          <w:b/>
          <w:color w:val="333399"/>
          <w:sz w:val="28"/>
          <w:szCs w:val="28"/>
        </w:rPr>
        <w:t>a dispensācija</w:t>
      </w:r>
      <w:r w:rsidRPr="001604D5">
        <w:rPr>
          <w:rFonts w:ascii="Times New Roman" w:hAnsi="Times New Roman" w:cs="Times New Roman"/>
          <w:b/>
          <w:color w:val="333399"/>
          <w:sz w:val="28"/>
          <w:szCs w:val="28"/>
        </w:rPr>
        <w:t>?</w:t>
      </w:r>
    </w:p>
    <w:p w14:paraId="2A7BFC49" w14:textId="124FF1A4" w:rsidR="001604D5" w:rsidRPr="001604D5" w:rsidRDefault="001604D5" w:rsidP="002F4039">
      <w:pPr>
        <w:ind w:firstLine="540"/>
        <w:rPr>
          <w:rFonts w:ascii="Times New Roman" w:eastAsia="Times New Roman" w:hAnsi="Times New Roman" w:cs="Times New Roman"/>
          <w:i/>
          <w:iCs/>
          <w:color w:val="0070C0"/>
          <w:kern w:val="0"/>
          <w:sz w:val="28"/>
          <w:szCs w:val="28"/>
          <w:u w:val="single"/>
          <w:lang w:eastAsia="lv-LV"/>
          <w14:ligatures w14:val="none"/>
        </w:rPr>
      </w:pPr>
      <w:r w:rsidRPr="009E0C42">
        <w:rPr>
          <w:rFonts w:ascii="Times New Roman" w:eastAsia="Times New Roman" w:hAnsi="Times New Roman" w:cs="Times New Roman"/>
          <w:i/>
          <w:iCs/>
          <w:color w:val="000099"/>
          <w:kern w:val="0"/>
          <w:sz w:val="28"/>
          <w:szCs w:val="28"/>
          <w:lang w:eastAsia="lv-LV"/>
          <w14:ligatures w14:val="none"/>
        </w:rPr>
        <w:t>Atbilde ir</w:t>
      </w:r>
      <w:r w:rsidRPr="006C49B7">
        <w:rPr>
          <w:rFonts w:ascii="Arial" w:hAnsi="Arial" w:cs="Arial"/>
          <w:b/>
          <w:color w:val="333399"/>
        </w:rPr>
        <w:t xml:space="preserve"> </w:t>
      </w:r>
      <w:r w:rsidRPr="001604D5">
        <w:rPr>
          <w:rFonts w:ascii="Times New Roman" w:eastAsia="Times New Roman" w:hAnsi="Times New Roman" w:cs="Times New Roman"/>
          <w:i/>
          <w:iCs/>
          <w:color w:val="0070C0"/>
          <w:kern w:val="0"/>
          <w:sz w:val="28"/>
          <w:szCs w:val="28"/>
          <w:u w:val="single"/>
          <w:lang w:eastAsia="lv-LV"/>
          <w14:ligatures w14:val="none"/>
        </w:rPr>
        <w:t xml:space="preserve">2005. gada 27. jūnija </w:t>
      </w:r>
      <w:r w:rsidR="00CC2BB8">
        <w:rPr>
          <w:rFonts w:ascii="Times New Roman" w:eastAsia="Times New Roman" w:hAnsi="Times New Roman" w:cs="Times New Roman"/>
          <w:i/>
          <w:iCs/>
          <w:color w:val="0070C0"/>
          <w:kern w:val="0"/>
          <w:sz w:val="28"/>
          <w:szCs w:val="28"/>
          <w:u w:val="single"/>
          <w:lang w:eastAsia="lv-LV"/>
          <w14:ligatures w14:val="none"/>
        </w:rPr>
        <w:t>V</w:t>
      </w:r>
      <w:r w:rsidRPr="001604D5">
        <w:rPr>
          <w:rFonts w:ascii="Times New Roman" w:eastAsia="Times New Roman" w:hAnsi="Times New Roman" w:cs="Times New Roman"/>
          <w:i/>
          <w:iCs/>
          <w:color w:val="0070C0"/>
          <w:kern w:val="0"/>
          <w:sz w:val="28"/>
          <w:szCs w:val="28"/>
          <w:u w:val="single"/>
          <w:lang w:eastAsia="lv-LV"/>
          <w14:ligatures w14:val="none"/>
        </w:rPr>
        <w:t xml:space="preserve">ēstījumā “Par jauno </w:t>
      </w:r>
      <w:r w:rsidR="00CC2BB8">
        <w:rPr>
          <w:rFonts w:ascii="Times New Roman" w:eastAsia="Times New Roman" w:hAnsi="Times New Roman" w:cs="Times New Roman"/>
          <w:i/>
          <w:iCs/>
          <w:color w:val="0070C0"/>
          <w:kern w:val="0"/>
          <w:sz w:val="28"/>
          <w:szCs w:val="28"/>
          <w:u w:val="single"/>
          <w:lang w:eastAsia="lv-LV"/>
          <w14:ligatures w14:val="none"/>
        </w:rPr>
        <w:t>D</w:t>
      </w:r>
      <w:r w:rsidRPr="001604D5">
        <w:rPr>
          <w:rFonts w:ascii="Times New Roman" w:eastAsia="Times New Roman" w:hAnsi="Times New Roman" w:cs="Times New Roman"/>
          <w:i/>
          <w:iCs/>
          <w:color w:val="0070C0"/>
          <w:kern w:val="0"/>
          <w:sz w:val="28"/>
          <w:szCs w:val="28"/>
          <w:u w:val="single"/>
          <w:lang w:eastAsia="lv-LV"/>
          <w14:ligatures w14:val="none"/>
        </w:rPr>
        <w:t>ievišķo žēl</w:t>
      </w:r>
      <w:r w:rsidR="00013F84">
        <w:rPr>
          <w:rFonts w:ascii="Times New Roman" w:eastAsia="Times New Roman" w:hAnsi="Times New Roman" w:cs="Times New Roman"/>
          <w:i/>
          <w:iCs/>
          <w:color w:val="0070C0"/>
          <w:kern w:val="0"/>
          <w:sz w:val="28"/>
          <w:szCs w:val="28"/>
          <w:u w:val="single"/>
          <w:lang w:eastAsia="lv-LV"/>
          <w14:ligatures w14:val="none"/>
        </w:rPr>
        <w:t>a</w:t>
      </w:r>
      <w:r w:rsidRPr="001604D5">
        <w:rPr>
          <w:rFonts w:ascii="Times New Roman" w:eastAsia="Times New Roman" w:hAnsi="Times New Roman" w:cs="Times New Roman"/>
          <w:i/>
          <w:iCs/>
          <w:color w:val="0070C0"/>
          <w:kern w:val="0"/>
          <w:sz w:val="28"/>
          <w:szCs w:val="28"/>
          <w:u w:val="single"/>
          <w:lang w:eastAsia="lv-LV"/>
          <w14:ligatures w14:val="none"/>
        </w:rPr>
        <w:t>s</w:t>
      </w:r>
      <w:r w:rsidR="00013F84">
        <w:rPr>
          <w:rFonts w:ascii="Times New Roman" w:eastAsia="Times New Roman" w:hAnsi="Times New Roman" w:cs="Times New Roman"/>
          <w:i/>
          <w:iCs/>
          <w:color w:val="0070C0"/>
          <w:kern w:val="0"/>
          <w:sz w:val="28"/>
          <w:szCs w:val="28"/>
          <w:u w:val="single"/>
          <w:lang w:eastAsia="lv-LV"/>
          <w14:ligatures w14:val="none"/>
        </w:rPr>
        <w:t>t</w:t>
      </w:r>
      <w:r w:rsidRPr="001604D5">
        <w:rPr>
          <w:rFonts w:ascii="Times New Roman" w:eastAsia="Times New Roman" w:hAnsi="Times New Roman" w:cs="Times New Roman"/>
          <w:i/>
          <w:iCs/>
          <w:color w:val="0070C0"/>
          <w:kern w:val="0"/>
          <w:sz w:val="28"/>
          <w:szCs w:val="28"/>
          <w:u w:val="single"/>
          <w:lang w:eastAsia="lv-LV"/>
          <w14:ligatures w14:val="none"/>
        </w:rPr>
        <w:t>ību”.</w:t>
      </w:r>
      <w:r w:rsidR="005B3691" w:rsidRPr="005B3691">
        <w:t xml:space="preserve"> </w:t>
      </w:r>
      <w:hyperlink r:id="rId33" w:history="1">
        <w:r w:rsidR="005B3691" w:rsidRPr="005B3691">
          <w:rPr>
            <w:rStyle w:val="Hyperlink"/>
            <w:rFonts w:ascii="Times New Roman" w:eastAsia="Times New Roman" w:hAnsi="Times New Roman" w:cs="Times New Roman"/>
            <w:i/>
            <w:iCs/>
            <w:kern w:val="0"/>
            <w:sz w:val="28"/>
            <w:szCs w:val="28"/>
            <w:lang w:eastAsia="lv-LV"/>
            <w14:ligatures w14:val="none"/>
          </w:rPr>
          <w:t>27-06-2005.doc</w:t>
        </w:r>
      </w:hyperlink>
    </w:p>
    <w:p w14:paraId="448F7D07" w14:textId="77777777" w:rsidR="00847CFB" w:rsidRPr="00847CFB" w:rsidRDefault="00847CFB" w:rsidP="00495C1C">
      <w:pPr>
        <w:spacing w:before="120" w:line="360" w:lineRule="auto"/>
        <w:ind w:firstLine="357"/>
        <w:jc w:val="both"/>
        <w:rPr>
          <w:rFonts w:ascii="Times New Roman" w:eastAsia="Times New Roman" w:hAnsi="Times New Roman" w:cs="Times New Roman"/>
          <w:color w:val="000099"/>
          <w:kern w:val="0"/>
          <w:sz w:val="28"/>
          <w:szCs w:val="28"/>
          <w:lang w:eastAsia="lv-LV"/>
          <w14:ligatures w14:val="none"/>
        </w:rPr>
      </w:pPr>
      <w:r w:rsidRPr="00847CFB">
        <w:rPr>
          <w:rFonts w:ascii="Times New Roman" w:eastAsia="Times New Roman" w:hAnsi="Times New Roman" w:cs="Times New Roman"/>
          <w:color w:val="000099"/>
          <w:kern w:val="0"/>
          <w:sz w:val="28"/>
          <w:szCs w:val="28"/>
          <w:lang w:eastAsia="lv-LV"/>
          <w14:ligatures w14:val="none"/>
        </w:rPr>
        <w:t>Jūs varat pat nedomāt par to, kur tiks novirzīta jūsu enerģija. Enerģija tiks izlietota vislabākajā veidā. Vienkārši šajā dienā novēliet atdot jūsu Dievišķo enerģiju savas personiskās karmas, valsts karmas, planētas karmas transmutācijai.</w:t>
      </w:r>
    </w:p>
    <w:p w14:paraId="6BF601E2" w14:textId="37142D21" w:rsidR="00D93923" w:rsidRDefault="001604D5" w:rsidP="00847CFB">
      <w:pPr>
        <w:jc w:val="right"/>
        <w:rPr>
          <w:rFonts w:ascii="Arial" w:hAnsi="Arial" w:cs="Arial"/>
          <w:b/>
          <w:color w:val="333399"/>
        </w:rPr>
      </w:pPr>
      <w:r w:rsidRPr="001604D5">
        <w:rPr>
          <w:rFonts w:ascii="Arial" w:hAnsi="Arial" w:cs="Arial"/>
          <w:b/>
          <w:color w:val="333399"/>
        </w:rPr>
        <w:t>Mīļotā El Morija</w:t>
      </w:r>
    </w:p>
    <w:p w14:paraId="2857FB7A" w14:textId="77777777" w:rsidR="00323F8E" w:rsidRDefault="00323F8E" w:rsidP="00847CFB">
      <w:pPr>
        <w:jc w:val="right"/>
        <w:rPr>
          <w:rFonts w:ascii="Arial" w:hAnsi="Arial" w:cs="Arial"/>
          <w:b/>
          <w:color w:val="333399"/>
        </w:rPr>
      </w:pPr>
    </w:p>
    <w:p w14:paraId="780883A3" w14:textId="77777777" w:rsidR="00323F8E" w:rsidRDefault="00323F8E" w:rsidP="00847CFB">
      <w:pPr>
        <w:jc w:val="right"/>
        <w:rPr>
          <w:rFonts w:ascii="Arial" w:hAnsi="Arial" w:cs="Arial"/>
          <w:b/>
          <w:color w:val="333399"/>
        </w:rPr>
      </w:pPr>
    </w:p>
    <w:p w14:paraId="443AF293" w14:textId="77777777" w:rsidR="007A578A" w:rsidRDefault="007A578A" w:rsidP="00847CFB">
      <w:pPr>
        <w:jc w:val="right"/>
        <w:rPr>
          <w:rFonts w:ascii="Arial" w:hAnsi="Arial" w:cs="Arial"/>
          <w:b/>
          <w:color w:val="333399"/>
        </w:rPr>
      </w:pPr>
    </w:p>
    <w:p w14:paraId="48272731" w14:textId="77777777" w:rsidR="00323F8E" w:rsidRDefault="00323F8E" w:rsidP="00847CFB">
      <w:pPr>
        <w:jc w:val="right"/>
        <w:rPr>
          <w:rFonts w:ascii="Arial" w:hAnsi="Arial" w:cs="Arial"/>
          <w:b/>
          <w:color w:val="333399"/>
        </w:rPr>
      </w:pPr>
    </w:p>
    <w:p w14:paraId="2EC1A929" w14:textId="46535EF5" w:rsidR="00323F8E" w:rsidRPr="00126272" w:rsidRDefault="00323F8E" w:rsidP="00007070">
      <w:pPr>
        <w:ind w:firstLine="357"/>
        <w:rPr>
          <w:rFonts w:ascii="Times New Roman" w:hAnsi="Times New Roman" w:cs="Times New Roman"/>
          <w:b/>
          <w:color w:val="333399"/>
          <w:sz w:val="28"/>
          <w:szCs w:val="28"/>
        </w:rPr>
      </w:pPr>
      <w:r w:rsidRPr="00126272">
        <w:rPr>
          <w:rFonts w:ascii="Times New Roman" w:hAnsi="Times New Roman" w:cs="Times New Roman"/>
          <w:b/>
          <w:color w:val="333399"/>
          <w:sz w:val="28"/>
          <w:szCs w:val="28"/>
        </w:rPr>
        <w:lastRenderedPageBreak/>
        <w:t xml:space="preserve">Kā cilvēki var novērst </w:t>
      </w:r>
      <w:r w:rsidR="00CB058E">
        <w:rPr>
          <w:rFonts w:ascii="Times New Roman" w:hAnsi="Times New Roman" w:cs="Times New Roman"/>
          <w:b/>
          <w:color w:val="333399"/>
          <w:sz w:val="28"/>
          <w:szCs w:val="28"/>
        </w:rPr>
        <w:t>kataklizmas</w:t>
      </w:r>
      <w:r w:rsidRPr="00126272">
        <w:rPr>
          <w:rFonts w:ascii="Times New Roman" w:hAnsi="Times New Roman" w:cs="Times New Roman"/>
          <w:b/>
          <w:color w:val="333399"/>
          <w:sz w:val="28"/>
          <w:szCs w:val="28"/>
        </w:rPr>
        <w:t>?</w:t>
      </w:r>
    </w:p>
    <w:p w14:paraId="06F5533C" w14:textId="482114D4" w:rsidR="00323F8E" w:rsidRPr="00323F8E" w:rsidRDefault="00126272" w:rsidP="007A578A">
      <w:pPr>
        <w:ind w:firstLine="357"/>
        <w:rPr>
          <w:rFonts w:ascii="Arial" w:hAnsi="Arial" w:cs="Arial"/>
          <w:b/>
          <w:color w:val="333399"/>
        </w:rPr>
      </w:pPr>
      <w:r w:rsidRPr="009E0C42">
        <w:rPr>
          <w:rFonts w:ascii="Times New Roman" w:eastAsia="Times New Roman" w:hAnsi="Times New Roman" w:cs="Times New Roman"/>
          <w:i/>
          <w:iCs/>
          <w:color w:val="000099"/>
          <w:kern w:val="0"/>
          <w:sz w:val="28"/>
          <w:szCs w:val="28"/>
          <w:lang w:eastAsia="lv-LV"/>
          <w14:ligatures w14:val="none"/>
        </w:rPr>
        <w:t>Atbilde ir</w:t>
      </w:r>
      <w:r w:rsidR="00323F8E" w:rsidRPr="00323F8E">
        <w:rPr>
          <w:rFonts w:ascii="Arial" w:hAnsi="Arial" w:cs="Arial"/>
          <w:b/>
          <w:color w:val="333399"/>
        </w:rPr>
        <w:t xml:space="preserve"> </w:t>
      </w:r>
      <w:r w:rsidR="00323F8E" w:rsidRPr="00126272">
        <w:rPr>
          <w:rFonts w:ascii="Times New Roman" w:eastAsia="Times New Roman" w:hAnsi="Times New Roman" w:cs="Times New Roman"/>
          <w:i/>
          <w:iCs/>
          <w:color w:val="0070C0"/>
          <w:kern w:val="0"/>
          <w:sz w:val="28"/>
          <w:szCs w:val="28"/>
          <w:u w:val="single"/>
          <w:lang w:eastAsia="lv-LV"/>
          <w14:ligatures w14:val="none"/>
        </w:rPr>
        <w:t xml:space="preserve">2005. gada 18. decembra </w:t>
      </w:r>
      <w:r w:rsidR="00CC2BB8">
        <w:rPr>
          <w:rFonts w:ascii="Times New Roman" w:eastAsia="Times New Roman" w:hAnsi="Times New Roman" w:cs="Times New Roman"/>
          <w:i/>
          <w:iCs/>
          <w:color w:val="0070C0"/>
          <w:kern w:val="0"/>
          <w:sz w:val="28"/>
          <w:szCs w:val="28"/>
          <w:u w:val="single"/>
          <w:lang w:eastAsia="lv-LV"/>
          <w14:ligatures w14:val="none"/>
        </w:rPr>
        <w:t>V</w:t>
      </w:r>
      <w:r w:rsidR="00323F8E" w:rsidRPr="00126272">
        <w:rPr>
          <w:rFonts w:ascii="Times New Roman" w:eastAsia="Times New Roman" w:hAnsi="Times New Roman" w:cs="Times New Roman"/>
          <w:i/>
          <w:iCs/>
          <w:color w:val="0070C0"/>
          <w:kern w:val="0"/>
          <w:sz w:val="28"/>
          <w:szCs w:val="28"/>
          <w:u w:val="single"/>
          <w:lang w:eastAsia="lv-LV"/>
          <w14:ligatures w14:val="none"/>
        </w:rPr>
        <w:t>ēstījumā “</w:t>
      </w:r>
      <w:r w:rsidR="00161921" w:rsidRPr="00161921">
        <w:rPr>
          <w:rFonts w:ascii="Times New Roman" w:eastAsia="Times New Roman" w:hAnsi="Times New Roman" w:cs="Times New Roman"/>
          <w:i/>
          <w:iCs/>
          <w:color w:val="0070C0"/>
          <w:kern w:val="0"/>
          <w:sz w:val="28"/>
          <w:szCs w:val="28"/>
          <w:u w:val="single"/>
          <w:lang w:eastAsia="lv-LV"/>
          <w14:ligatures w14:val="none"/>
        </w:rPr>
        <w:t>Atmetiet jūsu svētku rūpes. Ķerieties pie reāla planētas līdzsvarošanas darb</w:t>
      </w:r>
      <w:r w:rsidR="00161921">
        <w:rPr>
          <w:rFonts w:ascii="Times New Roman" w:eastAsia="Times New Roman" w:hAnsi="Times New Roman" w:cs="Times New Roman"/>
          <w:i/>
          <w:iCs/>
          <w:color w:val="0070C0"/>
          <w:kern w:val="0"/>
          <w:sz w:val="28"/>
          <w:szCs w:val="28"/>
          <w:u w:val="single"/>
          <w:lang w:eastAsia="lv-LV"/>
          <w14:ligatures w14:val="none"/>
        </w:rPr>
        <w:t>a</w:t>
      </w:r>
      <w:r w:rsidR="00323F8E" w:rsidRPr="00126272">
        <w:rPr>
          <w:rFonts w:ascii="Times New Roman" w:eastAsia="Times New Roman" w:hAnsi="Times New Roman" w:cs="Times New Roman"/>
          <w:i/>
          <w:iCs/>
          <w:color w:val="0070C0"/>
          <w:kern w:val="0"/>
          <w:sz w:val="28"/>
          <w:szCs w:val="28"/>
          <w:u w:val="single"/>
          <w:lang w:eastAsia="lv-LV"/>
          <w14:ligatures w14:val="none"/>
        </w:rPr>
        <w:t>."</w:t>
      </w:r>
      <w:r w:rsidR="00E3744D" w:rsidRPr="00E3744D">
        <w:t xml:space="preserve"> </w:t>
      </w:r>
      <w:hyperlink r:id="rId34" w:history="1">
        <w:r w:rsidR="00E3744D" w:rsidRPr="00E3744D">
          <w:rPr>
            <w:rStyle w:val="Hyperlink"/>
            <w:rFonts w:ascii="Times New Roman" w:eastAsia="Times New Roman" w:hAnsi="Times New Roman" w:cs="Times New Roman"/>
            <w:i/>
            <w:iCs/>
            <w:kern w:val="0"/>
            <w:sz w:val="28"/>
            <w:szCs w:val="28"/>
            <w:lang w:eastAsia="lv-LV"/>
            <w14:ligatures w14:val="none"/>
          </w:rPr>
          <w:t>18-12-2005.doc</w:t>
        </w:r>
      </w:hyperlink>
    </w:p>
    <w:p w14:paraId="2CDBBED3" w14:textId="04B89EC9" w:rsidR="00323F8E" w:rsidRPr="007A578A" w:rsidRDefault="00354C0C" w:rsidP="00495C1C">
      <w:pPr>
        <w:ind w:firstLine="357"/>
        <w:jc w:val="both"/>
        <w:rPr>
          <w:rFonts w:ascii="Times New Roman" w:eastAsia="Times New Roman" w:hAnsi="Times New Roman" w:cs="Times New Roman"/>
          <w:color w:val="000099"/>
          <w:kern w:val="0"/>
          <w:sz w:val="28"/>
          <w:szCs w:val="28"/>
          <w:lang w:eastAsia="lv-LV"/>
          <w14:ligatures w14:val="none"/>
        </w:rPr>
      </w:pPr>
      <w:r w:rsidRPr="007A578A">
        <w:rPr>
          <w:rFonts w:ascii="Times New Roman" w:eastAsia="Times New Roman" w:hAnsi="Times New Roman" w:cs="Times New Roman"/>
          <w:color w:val="000099"/>
          <w:kern w:val="0"/>
          <w:sz w:val="28"/>
          <w:szCs w:val="28"/>
          <w:lang w:eastAsia="lv-LV"/>
          <w14:ligatures w14:val="none"/>
        </w:rPr>
        <w:t>Būt vai nebūt kārtējai kataklizmai nosaka ne tikai Debesīs</w:t>
      </w:r>
      <w:r w:rsidR="00323F8E" w:rsidRPr="007A578A">
        <w:rPr>
          <w:rFonts w:ascii="Times New Roman" w:eastAsia="Times New Roman" w:hAnsi="Times New Roman" w:cs="Times New Roman"/>
          <w:color w:val="000099"/>
          <w:kern w:val="0"/>
          <w:sz w:val="28"/>
          <w:szCs w:val="28"/>
          <w:lang w:eastAsia="lv-LV"/>
          <w14:ligatures w14:val="none"/>
        </w:rPr>
        <w:t>...</w:t>
      </w:r>
    </w:p>
    <w:p w14:paraId="0781BF8D" w14:textId="77777777" w:rsidR="007A578A" w:rsidRPr="007A578A" w:rsidRDefault="007A578A" w:rsidP="00495C1C">
      <w:pPr>
        <w:spacing w:before="120" w:line="360" w:lineRule="auto"/>
        <w:ind w:firstLine="357"/>
        <w:jc w:val="both"/>
        <w:rPr>
          <w:rFonts w:ascii="Times New Roman" w:eastAsia="Times New Roman" w:hAnsi="Times New Roman" w:cs="Times New Roman"/>
          <w:color w:val="000099"/>
          <w:kern w:val="0"/>
          <w:sz w:val="28"/>
          <w:szCs w:val="28"/>
          <w:lang w:eastAsia="lv-LV"/>
          <w14:ligatures w14:val="none"/>
        </w:rPr>
      </w:pPr>
      <w:r w:rsidRPr="007A578A">
        <w:rPr>
          <w:rFonts w:ascii="Times New Roman" w:eastAsia="Times New Roman" w:hAnsi="Times New Roman" w:cs="Times New Roman"/>
          <w:color w:val="000099"/>
          <w:kern w:val="0"/>
          <w:sz w:val="28"/>
          <w:szCs w:val="28"/>
          <w:lang w:eastAsia="lv-LV"/>
          <w14:ligatures w14:val="none"/>
        </w:rPr>
        <w:t xml:space="preserve">Tāpēc mēs nākam un vēršamies pie jums atkal un atkal, un atgādinām jums par jūsu atbildību un par jūsu saistībām, kas jums ir jāizpilda, saglabājot līdzsvaru sevī un līdz ar to uzturot līdzsvaru uz visas planētas Zeme. </w:t>
      </w:r>
    </w:p>
    <w:p w14:paraId="15E2ACEE" w14:textId="5C2A4FD2" w:rsidR="00323F8E" w:rsidRDefault="00323F8E" w:rsidP="007A578A">
      <w:pPr>
        <w:jc w:val="right"/>
        <w:rPr>
          <w:rFonts w:ascii="Arial" w:hAnsi="Arial" w:cs="Arial"/>
          <w:b/>
          <w:color w:val="333399"/>
        </w:rPr>
      </w:pPr>
      <w:r w:rsidRPr="00323F8E">
        <w:rPr>
          <w:rFonts w:ascii="Arial" w:hAnsi="Arial" w:cs="Arial"/>
          <w:b/>
          <w:color w:val="333399"/>
        </w:rPr>
        <w:t>Mīļotais Maha Čohans</w:t>
      </w:r>
    </w:p>
    <w:p w14:paraId="010A06AD" w14:textId="77777777" w:rsidR="00007070" w:rsidRDefault="00007070" w:rsidP="00007070">
      <w:pPr>
        <w:ind w:firstLine="284"/>
        <w:rPr>
          <w:rFonts w:ascii="Times New Roman" w:hAnsi="Times New Roman" w:cs="Times New Roman"/>
          <w:b/>
          <w:color w:val="333399"/>
          <w:sz w:val="28"/>
          <w:szCs w:val="28"/>
        </w:rPr>
      </w:pPr>
    </w:p>
    <w:p w14:paraId="2EB818B3" w14:textId="0A83E58D" w:rsidR="0095528D" w:rsidRPr="0095528D" w:rsidRDefault="0095528D" w:rsidP="00007070">
      <w:pPr>
        <w:ind w:firstLine="284"/>
        <w:rPr>
          <w:rFonts w:ascii="Times New Roman" w:hAnsi="Times New Roman" w:cs="Times New Roman"/>
          <w:b/>
          <w:color w:val="333399"/>
          <w:sz w:val="28"/>
          <w:szCs w:val="28"/>
        </w:rPr>
      </w:pPr>
      <w:r w:rsidRPr="0095528D">
        <w:rPr>
          <w:rFonts w:ascii="Times New Roman" w:hAnsi="Times New Roman" w:cs="Times New Roman"/>
          <w:b/>
          <w:color w:val="333399"/>
          <w:sz w:val="28"/>
          <w:szCs w:val="28"/>
        </w:rPr>
        <w:t>Kāpēc rakstīt vēstules Karm</w:t>
      </w:r>
      <w:r w:rsidR="001F30CE">
        <w:rPr>
          <w:rFonts w:ascii="Times New Roman" w:hAnsi="Times New Roman" w:cs="Times New Roman"/>
          <w:b/>
          <w:color w:val="333399"/>
          <w:sz w:val="28"/>
          <w:szCs w:val="28"/>
        </w:rPr>
        <w:t>as Valdei</w:t>
      </w:r>
      <w:r w:rsidRPr="0095528D">
        <w:rPr>
          <w:rFonts w:ascii="Times New Roman" w:hAnsi="Times New Roman" w:cs="Times New Roman"/>
          <w:b/>
          <w:color w:val="333399"/>
          <w:sz w:val="28"/>
          <w:szCs w:val="28"/>
        </w:rPr>
        <w:t>?</w:t>
      </w:r>
    </w:p>
    <w:p w14:paraId="58D33351" w14:textId="2CBAFC7B" w:rsidR="0095528D" w:rsidRPr="0095528D" w:rsidRDefault="0095528D" w:rsidP="00007070">
      <w:pPr>
        <w:ind w:firstLine="284"/>
        <w:rPr>
          <w:rFonts w:ascii="Times New Roman" w:eastAsia="Times New Roman" w:hAnsi="Times New Roman" w:cs="Times New Roman"/>
          <w:i/>
          <w:iCs/>
          <w:color w:val="0070C0"/>
          <w:kern w:val="0"/>
          <w:sz w:val="28"/>
          <w:szCs w:val="28"/>
          <w:u w:val="single"/>
          <w:lang w:eastAsia="lv-LV"/>
          <w14:ligatures w14:val="none"/>
        </w:rPr>
      </w:pPr>
      <w:r w:rsidRPr="009E0C42">
        <w:rPr>
          <w:rFonts w:ascii="Times New Roman" w:eastAsia="Times New Roman" w:hAnsi="Times New Roman" w:cs="Times New Roman"/>
          <w:i/>
          <w:iCs/>
          <w:color w:val="000099"/>
          <w:kern w:val="0"/>
          <w:sz w:val="28"/>
          <w:szCs w:val="28"/>
          <w:lang w:eastAsia="lv-LV"/>
          <w14:ligatures w14:val="none"/>
        </w:rPr>
        <w:t>Atbilde ir</w:t>
      </w:r>
      <w:r w:rsidRPr="00323F8E">
        <w:rPr>
          <w:rFonts w:ascii="Arial" w:hAnsi="Arial" w:cs="Arial"/>
          <w:b/>
          <w:color w:val="333399"/>
        </w:rPr>
        <w:t xml:space="preserve"> </w:t>
      </w:r>
      <w:r w:rsidRPr="0095528D">
        <w:rPr>
          <w:rFonts w:ascii="Times New Roman" w:eastAsia="Times New Roman" w:hAnsi="Times New Roman" w:cs="Times New Roman"/>
          <w:i/>
          <w:iCs/>
          <w:color w:val="0070C0"/>
          <w:kern w:val="0"/>
          <w:sz w:val="28"/>
          <w:szCs w:val="28"/>
          <w:u w:val="single"/>
          <w:lang w:eastAsia="lv-LV"/>
          <w14:ligatures w14:val="none"/>
        </w:rPr>
        <w:t xml:space="preserve">2005. gada 22. decembra </w:t>
      </w:r>
      <w:r w:rsidR="009410E3">
        <w:rPr>
          <w:rFonts w:ascii="Times New Roman" w:eastAsia="Times New Roman" w:hAnsi="Times New Roman" w:cs="Times New Roman"/>
          <w:i/>
          <w:iCs/>
          <w:color w:val="0070C0"/>
          <w:kern w:val="0"/>
          <w:sz w:val="28"/>
          <w:szCs w:val="28"/>
          <w:u w:val="single"/>
          <w:lang w:eastAsia="lv-LV"/>
          <w14:ligatures w14:val="none"/>
        </w:rPr>
        <w:t>V</w:t>
      </w:r>
      <w:r w:rsidRPr="0095528D">
        <w:rPr>
          <w:rFonts w:ascii="Times New Roman" w:eastAsia="Times New Roman" w:hAnsi="Times New Roman" w:cs="Times New Roman"/>
          <w:i/>
          <w:iCs/>
          <w:color w:val="0070C0"/>
          <w:kern w:val="0"/>
          <w:sz w:val="28"/>
          <w:szCs w:val="28"/>
          <w:u w:val="single"/>
          <w:lang w:eastAsia="lv-LV"/>
          <w14:ligatures w14:val="none"/>
        </w:rPr>
        <w:t>ēst</w:t>
      </w:r>
      <w:r w:rsidR="00CC2BB8">
        <w:rPr>
          <w:rFonts w:ascii="Times New Roman" w:eastAsia="Times New Roman" w:hAnsi="Times New Roman" w:cs="Times New Roman"/>
          <w:i/>
          <w:iCs/>
          <w:color w:val="0070C0"/>
          <w:kern w:val="0"/>
          <w:sz w:val="28"/>
          <w:szCs w:val="28"/>
          <w:u w:val="single"/>
          <w:lang w:eastAsia="lv-LV"/>
          <w14:ligatures w14:val="none"/>
        </w:rPr>
        <w:t>ījumā</w:t>
      </w:r>
      <w:r w:rsidRPr="0095528D">
        <w:rPr>
          <w:rFonts w:ascii="Times New Roman" w:eastAsia="Times New Roman" w:hAnsi="Times New Roman" w:cs="Times New Roman"/>
          <w:i/>
          <w:iCs/>
          <w:color w:val="0070C0"/>
          <w:kern w:val="0"/>
          <w:sz w:val="28"/>
          <w:szCs w:val="28"/>
          <w:u w:val="single"/>
          <w:lang w:eastAsia="lv-LV"/>
          <w14:ligatures w14:val="none"/>
        </w:rPr>
        <w:t xml:space="preserve"> “Par vēstulēm Karm</w:t>
      </w:r>
      <w:r w:rsidR="001F30CE">
        <w:rPr>
          <w:rFonts w:ascii="Times New Roman" w:eastAsia="Times New Roman" w:hAnsi="Times New Roman" w:cs="Times New Roman"/>
          <w:i/>
          <w:iCs/>
          <w:color w:val="0070C0"/>
          <w:kern w:val="0"/>
          <w:sz w:val="28"/>
          <w:szCs w:val="28"/>
          <w:u w:val="single"/>
          <w:lang w:eastAsia="lv-LV"/>
          <w14:ligatures w14:val="none"/>
        </w:rPr>
        <w:t>as Valdei</w:t>
      </w:r>
      <w:r w:rsidRPr="0095528D">
        <w:rPr>
          <w:rFonts w:ascii="Times New Roman" w:eastAsia="Times New Roman" w:hAnsi="Times New Roman" w:cs="Times New Roman"/>
          <w:i/>
          <w:iCs/>
          <w:color w:val="0070C0"/>
          <w:kern w:val="0"/>
          <w:sz w:val="28"/>
          <w:szCs w:val="28"/>
          <w:u w:val="single"/>
          <w:lang w:eastAsia="lv-LV"/>
          <w14:ligatures w14:val="none"/>
        </w:rPr>
        <w:t>”.</w:t>
      </w:r>
      <w:r w:rsidR="007664FB" w:rsidRPr="007664FB">
        <w:t xml:space="preserve"> </w:t>
      </w:r>
      <w:hyperlink r:id="rId35" w:history="1">
        <w:r w:rsidR="007664FB" w:rsidRPr="007664FB">
          <w:rPr>
            <w:rStyle w:val="Hyperlink"/>
            <w:rFonts w:ascii="Times New Roman" w:eastAsia="Times New Roman" w:hAnsi="Times New Roman" w:cs="Times New Roman"/>
            <w:i/>
            <w:iCs/>
            <w:kern w:val="0"/>
            <w:sz w:val="28"/>
            <w:szCs w:val="28"/>
            <w:lang w:eastAsia="lv-LV"/>
            <w14:ligatures w14:val="none"/>
          </w:rPr>
          <w:t>22-12-2005.doc</w:t>
        </w:r>
      </w:hyperlink>
    </w:p>
    <w:p w14:paraId="55E47067" w14:textId="77777777" w:rsidR="00007070" w:rsidRPr="00007070" w:rsidRDefault="00007070" w:rsidP="00495C1C">
      <w:pPr>
        <w:spacing w:before="120" w:line="360" w:lineRule="auto"/>
        <w:ind w:firstLine="357"/>
        <w:jc w:val="both"/>
        <w:rPr>
          <w:rFonts w:ascii="Times New Roman" w:eastAsia="Times New Roman" w:hAnsi="Times New Roman" w:cs="Times New Roman"/>
          <w:color w:val="000099"/>
          <w:kern w:val="0"/>
          <w:sz w:val="28"/>
          <w:szCs w:val="28"/>
          <w:lang w:eastAsia="lv-LV"/>
          <w14:ligatures w14:val="none"/>
        </w:rPr>
      </w:pPr>
      <w:r w:rsidRPr="00007070">
        <w:rPr>
          <w:rFonts w:ascii="Times New Roman" w:eastAsia="Times New Roman" w:hAnsi="Times New Roman" w:cs="Times New Roman"/>
          <w:color w:val="000099"/>
          <w:kern w:val="0"/>
          <w:sz w:val="28"/>
          <w:szCs w:val="28"/>
          <w:lang w:eastAsia="lv-LV"/>
          <w14:ligatures w14:val="none"/>
        </w:rPr>
        <w:t xml:space="preserve">Es lūdzu jūs izmantot šo kārtējo iespēju, ko jums dāvā Debesis. </w:t>
      </w:r>
    </w:p>
    <w:p w14:paraId="30201CEA" w14:textId="77777777" w:rsidR="00272C05" w:rsidRPr="00272C05" w:rsidRDefault="00272C05" w:rsidP="00495C1C">
      <w:pPr>
        <w:spacing w:before="120" w:line="360" w:lineRule="auto"/>
        <w:ind w:firstLine="357"/>
        <w:jc w:val="both"/>
        <w:rPr>
          <w:rFonts w:ascii="Times New Roman" w:eastAsia="Times New Roman" w:hAnsi="Times New Roman" w:cs="Times New Roman"/>
          <w:color w:val="000099"/>
          <w:kern w:val="0"/>
          <w:sz w:val="28"/>
          <w:szCs w:val="28"/>
          <w:lang w:eastAsia="lv-LV"/>
          <w14:ligatures w14:val="none"/>
        </w:rPr>
      </w:pPr>
      <w:r w:rsidRPr="00272C05">
        <w:rPr>
          <w:rFonts w:ascii="Times New Roman" w:eastAsia="Times New Roman" w:hAnsi="Times New Roman" w:cs="Times New Roman"/>
          <w:color w:val="000099"/>
          <w:kern w:val="0"/>
          <w:sz w:val="28"/>
          <w:szCs w:val="28"/>
          <w:lang w:eastAsia="lv-LV"/>
          <w14:ligatures w14:val="none"/>
        </w:rPr>
        <w:t xml:space="preserve">Pretī jūs varat palūgt savā vēstulē tādu pretimnākšanu sev un saviem tuviniekiem, kas var tikt parādīta, ja to atļaus Karmas Likums. </w:t>
      </w:r>
    </w:p>
    <w:p w14:paraId="0D847304" w14:textId="64B28834" w:rsidR="00847CFB" w:rsidRDefault="0095528D" w:rsidP="0095528D">
      <w:pPr>
        <w:jc w:val="right"/>
        <w:rPr>
          <w:rFonts w:ascii="Arial" w:hAnsi="Arial" w:cs="Arial"/>
          <w:b/>
          <w:color w:val="333399"/>
        </w:rPr>
      </w:pPr>
      <w:r w:rsidRPr="0095528D">
        <w:rPr>
          <w:rFonts w:ascii="Arial" w:hAnsi="Arial" w:cs="Arial"/>
          <w:b/>
          <w:color w:val="333399"/>
        </w:rPr>
        <w:t>Gautama Buda</w:t>
      </w:r>
    </w:p>
    <w:p w14:paraId="5070D945" w14:textId="77777777" w:rsidR="0095528D" w:rsidRDefault="0095528D" w:rsidP="00847CFB">
      <w:pPr>
        <w:jc w:val="right"/>
        <w:rPr>
          <w:rFonts w:ascii="Arial" w:hAnsi="Arial" w:cs="Arial"/>
          <w:b/>
          <w:color w:val="333399"/>
        </w:rPr>
      </w:pPr>
    </w:p>
    <w:p w14:paraId="1FA6BB47" w14:textId="77777777" w:rsidR="009410E3" w:rsidRPr="009410E3" w:rsidRDefault="009410E3" w:rsidP="00013570">
      <w:pPr>
        <w:ind w:firstLine="357"/>
        <w:rPr>
          <w:rFonts w:ascii="Times New Roman" w:hAnsi="Times New Roman" w:cs="Times New Roman"/>
          <w:b/>
          <w:color w:val="333399"/>
          <w:sz w:val="28"/>
          <w:szCs w:val="28"/>
        </w:rPr>
      </w:pPr>
      <w:r w:rsidRPr="009410E3">
        <w:rPr>
          <w:rFonts w:ascii="Times New Roman" w:hAnsi="Times New Roman" w:cs="Times New Roman"/>
          <w:b/>
          <w:color w:val="333399"/>
          <w:sz w:val="28"/>
          <w:szCs w:val="28"/>
        </w:rPr>
        <w:t>Kā analizēt savas darbības?</w:t>
      </w:r>
    </w:p>
    <w:p w14:paraId="6167EBBE" w14:textId="5DB1E8B5" w:rsidR="009410E3" w:rsidRPr="00073DD0" w:rsidRDefault="009410E3" w:rsidP="00013570">
      <w:pPr>
        <w:ind w:firstLine="357"/>
        <w:rPr>
          <w:rFonts w:ascii="Times New Roman" w:eastAsia="Times New Roman" w:hAnsi="Times New Roman" w:cs="Times New Roman"/>
          <w:i/>
          <w:iCs/>
          <w:color w:val="0070C0"/>
          <w:kern w:val="0"/>
          <w:sz w:val="28"/>
          <w:szCs w:val="28"/>
          <w:u w:val="single"/>
          <w:lang w:eastAsia="lv-LV"/>
          <w14:ligatures w14:val="none"/>
        </w:rPr>
      </w:pPr>
      <w:r w:rsidRPr="009E0C42">
        <w:rPr>
          <w:rFonts w:ascii="Times New Roman" w:eastAsia="Times New Roman" w:hAnsi="Times New Roman" w:cs="Times New Roman"/>
          <w:i/>
          <w:iCs/>
          <w:color w:val="000099"/>
          <w:kern w:val="0"/>
          <w:sz w:val="28"/>
          <w:szCs w:val="28"/>
          <w:lang w:eastAsia="lv-LV"/>
          <w14:ligatures w14:val="none"/>
        </w:rPr>
        <w:t>Atbilde ir</w:t>
      </w:r>
      <w:r w:rsidRPr="00323F8E">
        <w:rPr>
          <w:rFonts w:ascii="Arial" w:hAnsi="Arial" w:cs="Arial"/>
          <w:b/>
          <w:color w:val="333399"/>
        </w:rPr>
        <w:t xml:space="preserve"> </w:t>
      </w:r>
      <w:r w:rsidRPr="00073DD0">
        <w:rPr>
          <w:rFonts w:ascii="Times New Roman" w:eastAsia="Times New Roman" w:hAnsi="Times New Roman" w:cs="Times New Roman"/>
          <w:i/>
          <w:iCs/>
          <w:color w:val="0070C0"/>
          <w:kern w:val="0"/>
          <w:sz w:val="28"/>
          <w:szCs w:val="28"/>
          <w:u w:val="single"/>
          <w:lang w:eastAsia="lv-LV"/>
          <w14:ligatures w14:val="none"/>
        </w:rPr>
        <w:t>2006. gada 2. janvāra Vēstījumā: "</w:t>
      </w:r>
      <w:r w:rsidR="008B47BB" w:rsidRPr="008B47BB">
        <w:rPr>
          <w:rFonts w:ascii="Times New Roman" w:eastAsia="Times New Roman" w:hAnsi="Times New Roman" w:cs="Times New Roman"/>
          <w:i/>
          <w:iCs/>
          <w:color w:val="0070C0"/>
          <w:kern w:val="0"/>
          <w:sz w:val="28"/>
          <w:szCs w:val="28"/>
          <w:u w:val="single"/>
          <w:lang w:eastAsia="lv-LV"/>
          <w14:ligatures w14:val="none"/>
        </w:rPr>
        <w:t>Jums pašiem ir jāiemācās novērtēt savu rīcību, savas domas un atbrīvoties no visa iznīcīgā un cilvēciskā, kas traucē jūsu virzībai Ceļā</w:t>
      </w:r>
      <w:r w:rsidRPr="00073DD0">
        <w:rPr>
          <w:rFonts w:ascii="Times New Roman" w:eastAsia="Times New Roman" w:hAnsi="Times New Roman" w:cs="Times New Roman"/>
          <w:i/>
          <w:iCs/>
          <w:color w:val="0070C0"/>
          <w:kern w:val="0"/>
          <w:sz w:val="28"/>
          <w:szCs w:val="28"/>
          <w:u w:val="single"/>
          <w:lang w:eastAsia="lv-LV"/>
          <w14:ligatures w14:val="none"/>
        </w:rPr>
        <w:t>."</w:t>
      </w:r>
      <w:r w:rsidR="00664D45" w:rsidRPr="00664D45">
        <w:t xml:space="preserve"> </w:t>
      </w:r>
      <w:hyperlink r:id="rId36" w:history="1">
        <w:r w:rsidR="00664D45" w:rsidRPr="00664D45">
          <w:rPr>
            <w:rStyle w:val="Hyperlink"/>
            <w:rFonts w:ascii="Times New Roman" w:eastAsia="Times New Roman" w:hAnsi="Times New Roman" w:cs="Times New Roman"/>
            <w:i/>
            <w:iCs/>
            <w:kern w:val="0"/>
            <w:sz w:val="28"/>
            <w:szCs w:val="28"/>
            <w:lang w:eastAsia="lv-LV"/>
            <w14:ligatures w14:val="none"/>
          </w:rPr>
          <w:t>02-01-2006.doc</w:t>
        </w:r>
      </w:hyperlink>
    </w:p>
    <w:p w14:paraId="31B5F278" w14:textId="14262444" w:rsidR="009410E3" w:rsidRPr="00013570" w:rsidRDefault="00013570" w:rsidP="00495C1C">
      <w:pPr>
        <w:spacing w:before="120" w:line="360" w:lineRule="auto"/>
        <w:ind w:firstLine="357"/>
        <w:jc w:val="both"/>
        <w:rPr>
          <w:rFonts w:ascii="Times New Roman" w:eastAsia="Times New Roman" w:hAnsi="Times New Roman" w:cs="Times New Roman"/>
          <w:color w:val="000099"/>
          <w:kern w:val="0"/>
          <w:sz w:val="28"/>
          <w:szCs w:val="28"/>
          <w:lang w:eastAsia="lv-LV"/>
          <w14:ligatures w14:val="none"/>
        </w:rPr>
      </w:pPr>
      <w:r w:rsidRPr="00013570">
        <w:rPr>
          <w:rFonts w:ascii="Times New Roman" w:eastAsia="Times New Roman" w:hAnsi="Times New Roman" w:cs="Times New Roman"/>
          <w:color w:val="000099"/>
          <w:kern w:val="0"/>
          <w:sz w:val="28"/>
          <w:szCs w:val="28"/>
          <w:lang w:eastAsia="lv-LV"/>
          <w14:ligatures w14:val="none"/>
        </w:rPr>
        <w:t>Pieņemiet par likumu kaut tikai dažas minūtes pirms iemigšanas veltīt aizvadītās dienas un savu darbību analīzei, ko dienas laikā esat veikuši</w:t>
      </w:r>
      <w:r w:rsidR="00CF0371">
        <w:rPr>
          <w:rFonts w:ascii="Times New Roman" w:eastAsia="Times New Roman" w:hAnsi="Times New Roman" w:cs="Times New Roman"/>
          <w:color w:val="000099"/>
          <w:kern w:val="0"/>
          <w:sz w:val="28"/>
          <w:szCs w:val="28"/>
          <w:lang w:eastAsia="lv-LV"/>
          <w14:ligatures w14:val="none"/>
        </w:rPr>
        <w:t xml:space="preserve">… </w:t>
      </w:r>
      <w:r w:rsidRPr="00013570">
        <w:rPr>
          <w:rFonts w:ascii="Times New Roman" w:eastAsia="Times New Roman" w:hAnsi="Times New Roman" w:cs="Times New Roman"/>
          <w:color w:val="000099"/>
          <w:kern w:val="0"/>
          <w:sz w:val="28"/>
          <w:szCs w:val="28"/>
          <w:lang w:eastAsia="lv-LV"/>
          <w14:ligatures w14:val="none"/>
        </w:rPr>
        <w:t xml:space="preserve"> Vienkārši novērtējiet situāciju un stingri savā sirdī pieņemiet lēmumu nekad vairs neiesaistīties šādā negatīvā stāvoklī vai nosodāmā darbībā.</w:t>
      </w:r>
    </w:p>
    <w:p w14:paraId="5D55725C" w14:textId="1FBB7472" w:rsidR="00272C05" w:rsidRDefault="003D02EA" w:rsidP="003D02EA">
      <w:pPr>
        <w:jc w:val="right"/>
        <w:rPr>
          <w:rFonts w:ascii="Arial" w:hAnsi="Arial" w:cs="Arial"/>
          <w:b/>
          <w:color w:val="333399"/>
        </w:rPr>
      </w:pPr>
      <w:r w:rsidRPr="003D02EA">
        <w:rPr>
          <w:rFonts w:ascii="Arial" w:hAnsi="Arial" w:cs="Arial"/>
          <w:b/>
          <w:color w:val="333399"/>
        </w:rPr>
        <w:t xml:space="preserve">Iemīļotais Zaratustra </w:t>
      </w:r>
    </w:p>
    <w:p w14:paraId="55391DDD" w14:textId="77777777" w:rsidR="00272C05" w:rsidRDefault="00272C05" w:rsidP="00847CFB">
      <w:pPr>
        <w:jc w:val="right"/>
        <w:rPr>
          <w:rFonts w:ascii="Arial" w:hAnsi="Arial" w:cs="Arial"/>
          <w:b/>
          <w:color w:val="333399"/>
        </w:rPr>
      </w:pPr>
    </w:p>
    <w:p w14:paraId="1362E60F" w14:textId="77777777" w:rsidR="00495C1C" w:rsidRPr="00442328" w:rsidRDefault="00495C1C" w:rsidP="00F96A15">
      <w:pPr>
        <w:ind w:firstLine="720"/>
        <w:rPr>
          <w:rFonts w:ascii="Times New Roman" w:hAnsi="Times New Roman" w:cs="Times New Roman"/>
          <w:b/>
          <w:color w:val="333399"/>
          <w:sz w:val="28"/>
          <w:szCs w:val="28"/>
        </w:rPr>
      </w:pPr>
      <w:r w:rsidRPr="00442328">
        <w:rPr>
          <w:rFonts w:ascii="Times New Roman" w:hAnsi="Times New Roman" w:cs="Times New Roman"/>
          <w:b/>
          <w:color w:val="333399"/>
          <w:sz w:val="28"/>
          <w:szCs w:val="28"/>
        </w:rPr>
        <w:t>Kāpēc ir tik svarīgi attīstīt pateicības sajūtu?</w:t>
      </w:r>
    </w:p>
    <w:p w14:paraId="019DDC11" w14:textId="3864B79D" w:rsidR="00495C1C" w:rsidRPr="00442328" w:rsidRDefault="00442328" w:rsidP="00F96A15">
      <w:pPr>
        <w:ind w:firstLine="720"/>
        <w:rPr>
          <w:rFonts w:ascii="Times New Roman" w:eastAsia="Times New Roman" w:hAnsi="Times New Roman" w:cs="Times New Roman"/>
          <w:i/>
          <w:iCs/>
          <w:color w:val="0070C0"/>
          <w:kern w:val="0"/>
          <w:sz w:val="28"/>
          <w:szCs w:val="28"/>
          <w:u w:val="single"/>
          <w:lang w:eastAsia="lv-LV"/>
          <w14:ligatures w14:val="none"/>
        </w:rPr>
      </w:pPr>
      <w:r w:rsidRPr="009E0C42">
        <w:rPr>
          <w:rFonts w:ascii="Times New Roman" w:eastAsia="Times New Roman" w:hAnsi="Times New Roman" w:cs="Times New Roman"/>
          <w:i/>
          <w:iCs/>
          <w:color w:val="000099"/>
          <w:kern w:val="0"/>
          <w:sz w:val="28"/>
          <w:szCs w:val="28"/>
          <w:lang w:eastAsia="lv-LV"/>
          <w14:ligatures w14:val="none"/>
        </w:rPr>
        <w:t>Atbilde ir</w:t>
      </w:r>
      <w:r w:rsidRPr="00323F8E">
        <w:rPr>
          <w:rFonts w:ascii="Arial" w:hAnsi="Arial" w:cs="Arial"/>
          <w:b/>
          <w:color w:val="333399"/>
        </w:rPr>
        <w:t xml:space="preserve"> </w:t>
      </w:r>
      <w:r w:rsidR="00495C1C" w:rsidRPr="00442328">
        <w:rPr>
          <w:rFonts w:ascii="Times New Roman" w:eastAsia="Times New Roman" w:hAnsi="Times New Roman" w:cs="Times New Roman"/>
          <w:i/>
          <w:iCs/>
          <w:color w:val="0070C0"/>
          <w:kern w:val="0"/>
          <w:sz w:val="28"/>
          <w:szCs w:val="28"/>
          <w:u w:val="single"/>
          <w:lang w:eastAsia="lv-LV"/>
          <w14:ligatures w14:val="none"/>
        </w:rPr>
        <w:t xml:space="preserve">2006. gada 10. aprīļa </w:t>
      </w:r>
      <w:r w:rsidR="0086093C">
        <w:rPr>
          <w:rFonts w:ascii="Times New Roman" w:eastAsia="Times New Roman" w:hAnsi="Times New Roman" w:cs="Times New Roman"/>
          <w:i/>
          <w:iCs/>
          <w:color w:val="0070C0"/>
          <w:kern w:val="0"/>
          <w:sz w:val="28"/>
          <w:szCs w:val="28"/>
          <w:u w:val="single"/>
          <w:lang w:eastAsia="lv-LV"/>
          <w14:ligatures w14:val="none"/>
        </w:rPr>
        <w:t>V</w:t>
      </w:r>
      <w:r w:rsidR="00495C1C" w:rsidRPr="00442328">
        <w:rPr>
          <w:rFonts w:ascii="Times New Roman" w:eastAsia="Times New Roman" w:hAnsi="Times New Roman" w:cs="Times New Roman"/>
          <w:i/>
          <w:iCs/>
          <w:color w:val="0070C0"/>
          <w:kern w:val="0"/>
          <w:sz w:val="28"/>
          <w:szCs w:val="28"/>
          <w:u w:val="single"/>
          <w:lang w:eastAsia="lv-LV"/>
          <w14:ligatures w14:val="none"/>
        </w:rPr>
        <w:t xml:space="preserve">ēstījumā “Mācība par </w:t>
      </w:r>
      <w:r w:rsidR="008157CA">
        <w:rPr>
          <w:rFonts w:ascii="Times New Roman" w:eastAsia="Times New Roman" w:hAnsi="Times New Roman" w:cs="Times New Roman"/>
          <w:i/>
          <w:iCs/>
          <w:color w:val="0070C0"/>
          <w:kern w:val="0"/>
          <w:sz w:val="28"/>
          <w:szCs w:val="28"/>
          <w:u w:val="single"/>
          <w:lang w:eastAsia="lv-LV"/>
          <w14:ligatures w14:val="none"/>
        </w:rPr>
        <w:t>D</w:t>
      </w:r>
      <w:r w:rsidR="00495C1C" w:rsidRPr="00442328">
        <w:rPr>
          <w:rFonts w:ascii="Times New Roman" w:eastAsia="Times New Roman" w:hAnsi="Times New Roman" w:cs="Times New Roman"/>
          <w:i/>
          <w:iCs/>
          <w:color w:val="0070C0"/>
          <w:kern w:val="0"/>
          <w:sz w:val="28"/>
          <w:szCs w:val="28"/>
          <w:u w:val="single"/>
          <w:lang w:eastAsia="lv-LV"/>
          <w14:ligatures w14:val="none"/>
        </w:rPr>
        <w:t xml:space="preserve">ievišķo </w:t>
      </w:r>
      <w:r w:rsidR="008157CA">
        <w:rPr>
          <w:rFonts w:ascii="Times New Roman" w:eastAsia="Times New Roman" w:hAnsi="Times New Roman" w:cs="Times New Roman"/>
          <w:i/>
          <w:iCs/>
          <w:color w:val="0070C0"/>
          <w:kern w:val="0"/>
          <w:sz w:val="28"/>
          <w:szCs w:val="28"/>
          <w:u w:val="single"/>
          <w:lang w:eastAsia="lv-LV"/>
          <w14:ligatures w14:val="none"/>
        </w:rPr>
        <w:t>P</w:t>
      </w:r>
      <w:r w:rsidR="00495C1C" w:rsidRPr="00442328">
        <w:rPr>
          <w:rFonts w:ascii="Times New Roman" w:eastAsia="Times New Roman" w:hAnsi="Times New Roman" w:cs="Times New Roman"/>
          <w:i/>
          <w:iCs/>
          <w:color w:val="0070C0"/>
          <w:kern w:val="0"/>
          <w:sz w:val="28"/>
          <w:szCs w:val="28"/>
          <w:u w:val="single"/>
          <w:lang w:eastAsia="lv-LV"/>
          <w14:ligatures w14:val="none"/>
        </w:rPr>
        <w:t>ateicību”.</w:t>
      </w:r>
      <w:r w:rsidR="008157CA" w:rsidRPr="008157CA">
        <w:t xml:space="preserve"> </w:t>
      </w:r>
      <w:hyperlink r:id="rId37" w:history="1">
        <w:r w:rsidR="008157CA" w:rsidRPr="008157CA">
          <w:rPr>
            <w:rStyle w:val="Hyperlink"/>
            <w:rFonts w:ascii="Times New Roman" w:eastAsia="Times New Roman" w:hAnsi="Times New Roman" w:cs="Times New Roman"/>
            <w:i/>
            <w:iCs/>
            <w:kern w:val="0"/>
            <w:sz w:val="28"/>
            <w:szCs w:val="28"/>
            <w:lang w:eastAsia="lv-LV"/>
            <w14:ligatures w14:val="none"/>
          </w:rPr>
          <w:t>10-04-2006.doc</w:t>
        </w:r>
      </w:hyperlink>
    </w:p>
    <w:p w14:paraId="201025BC" w14:textId="77777777" w:rsidR="00495C1C" w:rsidRPr="00495C1C" w:rsidRDefault="00495C1C" w:rsidP="00495C1C">
      <w:pPr>
        <w:rPr>
          <w:rFonts w:ascii="Arial" w:hAnsi="Arial" w:cs="Arial"/>
          <w:b/>
          <w:color w:val="333399"/>
        </w:rPr>
      </w:pPr>
    </w:p>
    <w:p w14:paraId="3F9F7C22" w14:textId="1C9DA1D7" w:rsidR="00495C1C" w:rsidRPr="00F96A15" w:rsidRDefault="00F96A15" w:rsidP="00F96A15">
      <w:pPr>
        <w:ind w:firstLine="720"/>
        <w:jc w:val="both"/>
        <w:rPr>
          <w:rFonts w:ascii="Times New Roman" w:eastAsia="Times New Roman" w:hAnsi="Times New Roman" w:cs="Times New Roman"/>
          <w:color w:val="000099"/>
          <w:kern w:val="0"/>
          <w:sz w:val="28"/>
          <w:szCs w:val="28"/>
          <w:lang w:eastAsia="lv-LV"/>
          <w14:ligatures w14:val="none"/>
        </w:rPr>
      </w:pPr>
      <w:r w:rsidRPr="00F96A15">
        <w:rPr>
          <w:rFonts w:ascii="Times New Roman" w:eastAsia="Times New Roman" w:hAnsi="Times New Roman" w:cs="Times New Roman"/>
          <w:color w:val="000099"/>
          <w:kern w:val="0"/>
          <w:sz w:val="28"/>
          <w:szCs w:val="28"/>
          <w:lang w:eastAsia="lv-LV"/>
          <w14:ligatures w14:val="none"/>
        </w:rPr>
        <w:lastRenderedPageBreak/>
        <w:t>Jums ir jāatrod balanss, līdzsvars jūsu savstarpējās attiecībās ar Dievu. Ja jūs pieņemsiet visu, kas jums tiek dots, un neizjutīsiet Pateicības jūtas un neizteiksiet to, tad jūs brīvprātīgi atņemsiet sev tālāko virzību.</w:t>
      </w:r>
    </w:p>
    <w:p w14:paraId="460C6A1D" w14:textId="1F0DBC3B" w:rsidR="0095528D" w:rsidRDefault="008157CA" w:rsidP="008157CA">
      <w:pPr>
        <w:jc w:val="right"/>
        <w:rPr>
          <w:rFonts w:ascii="Arial" w:hAnsi="Arial" w:cs="Arial"/>
          <w:b/>
          <w:color w:val="333399"/>
        </w:rPr>
      </w:pPr>
      <w:r w:rsidRPr="008157CA">
        <w:rPr>
          <w:rFonts w:ascii="Arial" w:hAnsi="Arial" w:cs="Arial"/>
          <w:b/>
          <w:color w:val="333399"/>
        </w:rPr>
        <w:t xml:space="preserve">Kungs </w:t>
      </w:r>
      <w:r w:rsidR="00495C1C" w:rsidRPr="00495C1C">
        <w:rPr>
          <w:rFonts w:ascii="Arial" w:hAnsi="Arial" w:cs="Arial"/>
          <w:b/>
          <w:color w:val="333399"/>
        </w:rPr>
        <w:t>Maitreja</w:t>
      </w:r>
    </w:p>
    <w:p w14:paraId="3DF87659" w14:textId="77777777" w:rsidR="0095528D" w:rsidRDefault="0095528D" w:rsidP="00847CFB">
      <w:pPr>
        <w:jc w:val="right"/>
        <w:rPr>
          <w:rFonts w:ascii="Arial" w:hAnsi="Arial" w:cs="Arial"/>
          <w:b/>
          <w:color w:val="333399"/>
        </w:rPr>
      </w:pPr>
    </w:p>
    <w:p w14:paraId="26FDB6E5" w14:textId="6B942562" w:rsidR="00F96A15" w:rsidRDefault="000C3BA4" w:rsidP="000C3BA4">
      <w:pPr>
        <w:jc w:val="center"/>
        <w:rPr>
          <w:rFonts w:ascii="Arial" w:hAnsi="Arial" w:cs="Arial"/>
          <w:b/>
          <w:color w:val="333399"/>
        </w:rPr>
      </w:pPr>
      <w:r w:rsidRPr="000C3BA4">
        <w:rPr>
          <w:rFonts w:ascii="Arial" w:hAnsi="Arial" w:cs="Arial"/>
          <w:b/>
          <w:color w:val="333399"/>
        </w:rPr>
        <w:t>*     *     *</w:t>
      </w:r>
    </w:p>
    <w:p w14:paraId="4572181B" w14:textId="77777777" w:rsidR="000C3BA4" w:rsidRDefault="000C3BA4" w:rsidP="000C3BA4">
      <w:pPr>
        <w:jc w:val="center"/>
        <w:rPr>
          <w:rFonts w:ascii="Arial" w:hAnsi="Arial" w:cs="Arial"/>
          <w:b/>
          <w:color w:val="333399"/>
        </w:rPr>
      </w:pPr>
    </w:p>
    <w:p w14:paraId="39222D99" w14:textId="2E68007E" w:rsidR="000C3BA4" w:rsidRPr="0024532E" w:rsidRDefault="000C3BA4" w:rsidP="0024532E">
      <w:pPr>
        <w:ind w:firstLine="720"/>
        <w:jc w:val="both"/>
        <w:rPr>
          <w:color w:val="000000"/>
          <w:sz w:val="28"/>
          <w:szCs w:val="28"/>
          <w:shd w:val="clear" w:color="auto" w:fill="FFFFFF"/>
        </w:rPr>
      </w:pPr>
      <w:r w:rsidRPr="0024532E">
        <w:rPr>
          <w:color w:val="000000"/>
          <w:sz w:val="28"/>
          <w:szCs w:val="28"/>
          <w:shd w:val="clear" w:color="auto" w:fill="FFFFFF"/>
        </w:rPr>
        <w:t xml:space="preserve">Ir pagājuši 20 gadi kopš Mācības nodošanas </w:t>
      </w:r>
      <w:r w:rsidR="001335DA">
        <w:rPr>
          <w:color w:val="000000"/>
          <w:sz w:val="28"/>
          <w:szCs w:val="28"/>
          <w:shd w:val="clear" w:color="auto" w:fill="FFFFFF"/>
        </w:rPr>
        <w:t>uzsākšanas</w:t>
      </w:r>
      <w:r w:rsidRPr="0024532E">
        <w:rPr>
          <w:color w:val="000000"/>
          <w:sz w:val="28"/>
          <w:szCs w:val="28"/>
          <w:shd w:val="clear" w:color="auto" w:fill="FFFFFF"/>
        </w:rPr>
        <w:t xml:space="preserve"> </w:t>
      </w:r>
      <w:r w:rsidR="001667C5">
        <w:rPr>
          <w:color w:val="000000"/>
          <w:sz w:val="28"/>
          <w:szCs w:val="28"/>
          <w:shd w:val="clear" w:color="auto" w:fill="FFFFFF"/>
        </w:rPr>
        <w:t>mūsdienu posmā</w:t>
      </w:r>
      <w:r w:rsidRPr="0024532E">
        <w:rPr>
          <w:color w:val="000000"/>
          <w:sz w:val="28"/>
          <w:szCs w:val="28"/>
          <w:shd w:val="clear" w:color="auto" w:fill="FFFFFF"/>
        </w:rPr>
        <w:t xml:space="preserve">. Laiks </w:t>
      </w:r>
      <w:r w:rsidR="001667C5">
        <w:rPr>
          <w:color w:val="000000"/>
          <w:sz w:val="28"/>
          <w:szCs w:val="28"/>
          <w:shd w:val="clear" w:color="auto" w:fill="FFFFFF"/>
        </w:rPr>
        <w:t>pa</w:t>
      </w:r>
      <w:r w:rsidRPr="0024532E">
        <w:rPr>
          <w:color w:val="000000"/>
          <w:sz w:val="28"/>
          <w:szCs w:val="28"/>
          <w:shd w:val="clear" w:color="auto" w:fill="FFFFFF"/>
        </w:rPr>
        <w:t xml:space="preserve">rādīs, cik ļoti cilvēcei bija </w:t>
      </w:r>
      <w:r w:rsidR="0051378E">
        <w:rPr>
          <w:color w:val="000000"/>
          <w:sz w:val="28"/>
          <w:szCs w:val="28"/>
          <w:shd w:val="clear" w:color="auto" w:fill="FFFFFF"/>
        </w:rPr>
        <w:t>pieprasīta</w:t>
      </w:r>
      <w:r w:rsidRPr="0024532E">
        <w:rPr>
          <w:color w:val="000000"/>
          <w:sz w:val="28"/>
          <w:szCs w:val="28"/>
          <w:shd w:val="clear" w:color="auto" w:fill="FFFFFF"/>
        </w:rPr>
        <w:t xml:space="preserve"> </w:t>
      </w:r>
      <w:r w:rsidR="0051378E">
        <w:rPr>
          <w:color w:val="000000"/>
          <w:sz w:val="28"/>
          <w:szCs w:val="28"/>
          <w:shd w:val="clear" w:color="auto" w:fill="FFFFFF"/>
        </w:rPr>
        <w:t>Valdoņu</w:t>
      </w:r>
      <w:r w:rsidRPr="0024532E">
        <w:rPr>
          <w:color w:val="000000"/>
          <w:sz w:val="28"/>
          <w:szCs w:val="28"/>
          <w:shd w:val="clear" w:color="auto" w:fill="FFFFFF"/>
        </w:rPr>
        <w:t xml:space="preserve"> palīdzība, cik </w:t>
      </w:r>
      <w:r w:rsidR="00C33C52">
        <w:rPr>
          <w:color w:val="000000"/>
          <w:sz w:val="28"/>
          <w:szCs w:val="28"/>
          <w:shd w:val="clear" w:color="auto" w:fill="FFFFFF"/>
        </w:rPr>
        <w:t>lielā mērā esam</w:t>
      </w:r>
      <w:r w:rsidRPr="0024532E">
        <w:rPr>
          <w:color w:val="000000"/>
          <w:sz w:val="28"/>
          <w:szCs w:val="28"/>
          <w:shd w:val="clear" w:color="auto" w:fill="FFFFFF"/>
        </w:rPr>
        <w:t xml:space="preserve"> pavirzījušies uz priekšu </w:t>
      </w:r>
      <w:r w:rsidR="00F11996">
        <w:rPr>
          <w:color w:val="000000"/>
          <w:sz w:val="28"/>
          <w:szCs w:val="28"/>
          <w:shd w:val="clear" w:color="auto" w:fill="FFFFFF"/>
        </w:rPr>
        <w:t>mūsu</w:t>
      </w:r>
      <w:r w:rsidRPr="0024532E">
        <w:rPr>
          <w:color w:val="000000"/>
          <w:sz w:val="28"/>
          <w:szCs w:val="28"/>
          <w:shd w:val="clear" w:color="auto" w:fill="FFFFFF"/>
        </w:rPr>
        <w:t xml:space="preserve"> Iesvētī</w:t>
      </w:r>
      <w:r w:rsidR="00F11996">
        <w:rPr>
          <w:color w:val="000000"/>
          <w:sz w:val="28"/>
          <w:szCs w:val="28"/>
          <w:shd w:val="clear" w:color="auto" w:fill="FFFFFF"/>
        </w:rPr>
        <w:t>jumu C</w:t>
      </w:r>
      <w:r w:rsidRPr="0024532E">
        <w:rPr>
          <w:color w:val="000000"/>
          <w:sz w:val="28"/>
          <w:szCs w:val="28"/>
          <w:shd w:val="clear" w:color="auto" w:fill="FFFFFF"/>
        </w:rPr>
        <w:t>eļā. Mēs, Mācības sekotāji, joprojām esam iemieso</w:t>
      </w:r>
      <w:r w:rsidR="00F02F16">
        <w:rPr>
          <w:color w:val="000000"/>
          <w:sz w:val="28"/>
          <w:szCs w:val="28"/>
          <w:shd w:val="clear" w:color="auto" w:fill="FFFFFF"/>
        </w:rPr>
        <w:t>jumā</w:t>
      </w:r>
      <w:r w:rsidRPr="0024532E">
        <w:rPr>
          <w:color w:val="000000"/>
          <w:sz w:val="28"/>
          <w:szCs w:val="28"/>
          <w:shd w:val="clear" w:color="auto" w:fill="FFFFFF"/>
        </w:rPr>
        <w:t>, kas nozīmē, ka mums ir laiks</w:t>
      </w:r>
      <w:r w:rsidR="000040B5">
        <w:rPr>
          <w:color w:val="000000"/>
          <w:sz w:val="28"/>
          <w:szCs w:val="28"/>
          <w:shd w:val="clear" w:color="auto" w:fill="FFFFFF"/>
        </w:rPr>
        <w:t>, lai</w:t>
      </w:r>
      <w:r w:rsidRPr="0024532E">
        <w:rPr>
          <w:color w:val="000000"/>
          <w:sz w:val="28"/>
          <w:szCs w:val="28"/>
          <w:shd w:val="clear" w:color="auto" w:fill="FFFFFF"/>
        </w:rPr>
        <w:t xml:space="preserve"> dziļāk izprast</w:t>
      </w:r>
      <w:r w:rsidR="000040B5">
        <w:rPr>
          <w:color w:val="000000"/>
          <w:sz w:val="28"/>
          <w:szCs w:val="28"/>
          <w:shd w:val="clear" w:color="auto" w:fill="FFFFFF"/>
        </w:rPr>
        <w:t>u</w:t>
      </w:r>
      <w:r w:rsidRPr="0024532E">
        <w:rPr>
          <w:color w:val="000000"/>
          <w:sz w:val="28"/>
          <w:szCs w:val="28"/>
          <w:shd w:val="clear" w:color="auto" w:fill="FFFFFF"/>
        </w:rPr>
        <w:t xml:space="preserve"> Mācību un pielietot</w:t>
      </w:r>
      <w:r w:rsidR="009C056B">
        <w:rPr>
          <w:color w:val="000000"/>
          <w:sz w:val="28"/>
          <w:szCs w:val="28"/>
          <w:shd w:val="clear" w:color="auto" w:fill="FFFFFF"/>
        </w:rPr>
        <w:t>u</w:t>
      </w:r>
      <w:r w:rsidR="00185B1C">
        <w:rPr>
          <w:color w:val="000000"/>
          <w:sz w:val="28"/>
          <w:szCs w:val="28"/>
          <w:shd w:val="clear" w:color="auto" w:fill="FFFFFF"/>
        </w:rPr>
        <w:t xml:space="preserve"> Valdoņu</w:t>
      </w:r>
      <w:r w:rsidRPr="0024532E">
        <w:rPr>
          <w:color w:val="000000"/>
          <w:sz w:val="28"/>
          <w:szCs w:val="28"/>
          <w:shd w:val="clear" w:color="auto" w:fill="FFFFFF"/>
        </w:rPr>
        <w:t xml:space="preserve"> padomus dzīvē. </w:t>
      </w:r>
      <w:r w:rsidR="00185B1C">
        <w:rPr>
          <w:color w:val="000000"/>
          <w:sz w:val="28"/>
          <w:szCs w:val="28"/>
          <w:shd w:val="clear" w:color="auto" w:fill="FFFFFF"/>
        </w:rPr>
        <w:t>Skolotāja</w:t>
      </w:r>
      <w:r w:rsidR="00C5719B">
        <w:rPr>
          <w:color w:val="000000"/>
          <w:sz w:val="28"/>
          <w:szCs w:val="28"/>
          <w:shd w:val="clear" w:color="auto" w:fill="FFFFFF"/>
        </w:rPr>
        <w:t xml:space="preserve"> -</w:t>
      </w:r>
      <w:r w:rsidRPr="0024532E">
        <w:rPr>
          <w:color w:val="000000"/>
          <w:sz w:val="28"/>
          <w:szCs w:val="28"/>
          <w:shd w:val="clear" w:color="auto" w:fill="FFFFFF"/>
        </w:rPr>
        <w:t xml:space="preserve"> vislielākā laime redzēt, ka </w:t>
      </w:r>
      <w:r w:rsidR="00C5719B">
        <w:rPr>
          <w:color w:val="000000"/>
          <w:sz w:val="28"/>
          <w:szCs w:val="28"/>
          <w:shd w:val="clear" w:color="auto" w:fill="FFFFFF"/>
        </w:rPr>
        <w:t>skolnieks</w:t>
      </w:r>
      <w:r w:rsidRPr="0024532E">
        <w:rPr>
          <w:color w:val="000000"/>
          <w:sz w:val="28"/>
          <w:szCs w:val="28"/>
          <w:shd w:val="clear" w:color="auto" w:fill="FFFFFF"/>
        </w:rPr>
        <w:t xml:space="preserve"> kļūst par meistaru. Mums ir iespēja iepriecināt mūsu Skolotājus!</w:t>
      </w:r>
    </w:p>
    <w:p w14:paraId="75C27262" w14:textId="519B287D" w:rsidR="000A04A3" w:rsidRPr="000A04A3" w:rsidRDefault="008C2DC5" w:rsidP="008C2DC5">
      <w:pPr>
        <w:pStyle w:val="ListParagraph"/>
        <w:shd w:val="clear" w:color="auto" w:fill="FFFFFF"/>
        <w:spacing w:after="120" w:line="420" w:lineRule="atLeast"/>
        <w:ind w:firstLine="567"/>
        <w:jc w:val="right"/>
        <w:rPr>
          <w:rFonts w:ascii="Times New Roman" w:eastAsia="Times New Roman" w:hAnsi="Times New Roman" w:cs="Times New Roman"/>
          <w:color w:val="000000"/>
          <w:kern w:val="0"/>
          <w:sz w:val="27"/>
          <w:szCs w:val="27"/>
          <w:lang w:eastAsia="lv-LV"/>
          <w14:ligatures w14:val="none"/>
        </w:rPr>
      </w:pPr>
      <w:r w:rsidRPr="008C2DC5">
        <w:rPr>
          <w:rFonts w:ascii="Times New Roman" w:eastAsia="Times New Roman" w:hAnsi="Times New Roman" w:cs="Times New Roman"/>
          <w:i/>
          <w:iCs/>
          <w:color w:val="000000"/>
          <w:kern w:val="0"/>
          <w:sz w:val="28"/>
          <w:szCs w:val="28"/>
          <w:lang w:val="ru-RU" w:eastAsia="lv-LV"/>
          <w14:ligatures w14:val="none"/>
        </w:rPr>
        <w:t>Rakstu sagatavoja Jeļena Iļjina</w:t>
      </w:r>
      <w:r>
        <w:rPr>
          <w:rFonts w:ascii="Times New Roman" w:eastAsia="Times New Roman" w:hAnsi="Times New Roman" w:cs="Times New Roman"/>
          <w:i/>
          <w:iCs/>
          <w:color w:val="000000"/>
          <w:kern w:val="0"/>
          <w:sz w:val="28"/>
          <w:szCs w:val="28"/>
          <w:lang w:eastAsia="lv-LV"/>
          <w14:ligatures w14:val="none"/>
        </w:rPr>
        <w:t xml:space="preserve"> </w:t>
      </w:r>
    </w:p>
    <w:p w14:paraId="2BC8CE23" w14:textId="3FAB0BA5" w:rsidR="000A04A3" w:rsidRPr="000A04A3" w:rsidRDefault="000A04A3" w:rsidP="000A04A3">
      <w:pPr>
        <w:jc w:val="both"/>
        <w:rPr>
          <w:color w:val="000000"/>
          <w:sz w:val="28"/>
          <w:szCs w:val="28"/>
          <w:shd w:val="clear" w:color="auto" w:fill="FFFFFF"/>
        </w:rPr>
      </w:pPr>
    </w:p>
    <w:p w14:paraId="5198F153" w14:textId="2983670C" w:rsidR="000A04A3" w:rsidRPr="00F771F6" w:rsidRDefault="004B4DF0" w:rsidP="00F771F6">
      <w:pPr>
        <w:jc w:val="center"/>
        <w:rPr>
          <w:rStyle w:val="Hyperlink"/>
          <w:rFonts w:ascii="Arial" w:hAnsi="Arial" w:cs="Arial"/>
          <w:color w:val="3A82EE"/>
          <w:sz w:val="28"/>
          <w:szCs w:val="28"/>
        </w:rPr>
      </w:pPr>
      <w:r w:rsidRPr="00F771F6">
        <w:rPr>
          <w:rStyle w:val="Hyperlink"/>
          <w:rFonts w:ascii="Arial" w:hAnsi="Arial" w:cs="Arial"/>
          <w:color w:val="3A82EE"/>
          <w:sz w:val="28"/>
          <w:szCs w:val="28"/>
          <w:shd w:val="clear" w:color="auto" w:fill="FFFFFF"/>
        </w:rPr>
        <w:t>Spēja</w:t>
      </w:r>
      <w:r w:rsidRPr="00F771F6">
        <w:rPr>
          <w:rStyle w:val="Hyperlink"/>
          <w:rFonts w:ascii="Arial" w:hAnsi="Arial" w:cs="Arial"/>
          <w:color w:val="3A82EE"/>
          <w:sz w:val="28"/>
          <w:szCs w:val="28"/>
        </w:rPr>
        <w:t xml:space="preserve"> pieļaut</w:t>
      </w:r>
      <w:r w:rsidR="00F771F6" w:rsidRPr="00F771F6">
        <w:rPr>
          <w:rStyle w:val="Hyperlink"/>
          <w:rFonts w:ascii="Arial" w:hAnsi="Arial" w:cs="Arial"/>
          <w:color w:val="3A82EE"/>
          <w:sz w:val="28"/>
          <w:szCs w:val="28"/>
        </w:rPr>
        <w:t>! Valdonis Morija</w:t>
      </w:r>
    </w:p>
    <w:p w14:paraId="6F09A5D5" w14:textId="7B707B46" w:rsidR="00B13A51" w:rsidRDefault="00DC0D46" w:rsidP="00B13A51">
      <w:pPr>
        <w:jc w:val="center"/>
        <w:rPr>
          <w:color w:val="000000"/>
          <w:sz w:val="28"/>
          <w:szCs w:val="28"/>
          <w:shd w:val="clear" w:color="auto" w:fill="FFFFFF"/>
        </w:rPr>
      </w:pPr>
      <w:hyperlink r:id="rId38" w:history="1">
        <w:r w:rsidR="00B13A51" w:rsidRPr="00B13A51">
          <w:rPr>
            <w:rStyle w:val="Hyperlink"/>
            <w:sz w:val="28"/>
            <w:szCs w:val="28"/>
            <w:shd w:val="clear" w:color="auto" w:fill="FFFFFF"/>
          </w:rPr>
          <w:t>СПОСОБНОСТЬ ДОПУСТИТЬ! Владыка Мория.</w:t>
        </w:r>
      </w:hyperlink>
    </w:p>
    <w:p w14:paraId="4E201268" w14:textId="77777777" w:rsidR="004300C4" w:rsidRDefault="004300C4" w:rsidP="0024532E">
      <w:pPr>
        <w:jc w:val="both"/>
        <w:rPr>
          <w:color w:val="000000"/>
          <w:sz w:val="28"/>
          <w:szCs w:val="28"/>
          <w:shd w:val="clear" w:color="auto" w:fill="FFFFFF"/>
        </w:rPr>
      </w:pPr>
    </w:p>
    <w:p w14:paraId="2150E494" w14:textId="77777777" w:rsidR="004300C4" w:rsidRDefault="004300C4" w:rsidP="0024532E">
      <w:pPr>
        <w:jc w:val="both"/>
        <w:rPr>
          <w:color w:val="000000"/>
          <w:sz w:val="28"/>
          <w:szCs w:val="28"/>
          <w:shd w:val="clear" w:color="auto" w:fill="FFFFFF"/>
        </w:rPr>
      </w:pPr>
    </w:p>
    <w:p w14:paraId="19E8951B" w14:textId="77777777" w:rsidR="00170F75" w:rsidRDefault="00170F75" w:rsidP="0024532E">
      <w:pPr>
        <w:jc w:val="both"/>
        <w:rPr>
          <w:color w:val="000000"/>
          <w:sz w:val="28"/>
          <w:szCs w:val="28"/>
          <w:shd w:val="clear" w:color="auto" w:fill="FFFFFF"/>
        </w:rPr>
      </w:pPr>
    </w:p>
    <w:p w14:paraId="28CE3808" w14:textId="77777777" w:rsidR="00170F75" w:rsidRDefault="00170F75" w:rsidP="0024532E">
      <w:pPr>
        <w:jc w:val="both"/>
        <w:rPr>
          <w:color w:val="000000"/>
          <w:sz w:val="28"/>
          <w:szCs w:val="28"/>
          <w:shd w:val="clear" w:color="auto" w:fill="FFFFFF"/>
        </w:rPr>
      </w:pPr>
    </w:p>
    <w:p w14:paraId="161FC721" w14:textId="77777777" w:rsidR="00170F75" w:rsidRPr="0024532E" w:rsidRDefault="00170F75" w:rsidP="0024532E">
      <w:pPr>
        <w:jc w:val="both"/>
        <w:rPr>
          <w:color w:val="000000"/>
          <w:sz w:val="28"/>
          <w:szCs w:val="28"/>
          <w:shd w:val="clear" w:color="auto" w:fill="FFFFFF"/>
        </w:rPr>
      </w:pPr>
    </w:p>
    <w:p w14:paraId="2CBDC670" w14:textId="77777777" w:rsidR="00170F75" w:rsidRPr="00170F75" w:rsidRDefault="00170F75" w:rsidP="00170F75">
      <w:pPr>
        <w:shd w:val="clear" w:color="auto" w:fill="FFFFFF"/>
        <w:spacing w:after="0" w:line="240" w:lineRule="auto"/>
        <w:jc w:val="center"/>
        <w:rPr>
          <w:rFonts w:ascii="Times New Roman" w:eastAsia="Times New Roman" w:hAnsi="Times New Roman" w:cs="Times New Roman"/>
          <w:color w:val="000000"/>
          <w:kern w:val="0"/>
          <w:sz w:val="27"/>
          <w:szCs w:val="27"/>
          <w:lang w:eastAsia="lv-LV"/>
          <w14:ligatures w14:val="none"/>
        </w:rPr>
      </w:pPr>
      <w:r w:rsidRPr="00170F75">
        <w:rPr>
          <w:rFonts w:ascii="Times New Roman" w:eastAsia="Times New Roman" w:hAnsi="Times New Roman" w:cs="Times New Roman"/>
          <w:color w:val="0033CC"/>
          <w:kern w:val="0"/>
          <w:sz w:val="27"/>
          <w:szCs w:val="27"/>
          <w:lang w:val="ru-RU" w:eastAsia="lv-LV"/>
          <w14:ligatures w14:val="none"/>
        </w:rPr>
        <w:t> </w:t>
      </w:r>
      <w:r w:rsidRPr="00170F75">
        <w:rPr>
          <w:rFonts w:ascii="Times New Roman" w:eastAsia="Times New Roman" w:hAnsi="Times New Roman" w:cs="Times New Roman"/>
          <w:noProof/>
          <w:color w:val="000000"/>
          <w:kern w:val="0"/>
          <w:sz w:val="27"/>
          <w:szCs w:val="27"/>
          <w:lang w:eastAsia="lv-LV"/>
          <w14:ligatures w14:val="none"/>
        </w:rPr>
        <w:drawing>
          <wp:inline distT="0" distB="0" distL="0" distR="0" wp14:anchorId="07727901" wp14:editId="4D98C553">
            <wp:extent cx="5711825" cy="59690"/>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1825" cy="59690"/>
                    </a:xfrm>
                    <a:prstGeom prst="rect">
                      <a:avLst/>
                    </a:prstGeom>
                    <a:noFill/>
                    <a:ln>
                      <a:noFill/>
                    </a:ln>
                  </pic:spPr>
                </pic:pic>
              </a:graphicData>
            </a:graphic>
          </wp:inline>
        </w:drawing>
      </w:r>
    </w:p>
    <w:p w14:paraId="6E47BCD7" w14:textId="77777777" w:rsidR="000C3BA4" w:rsidRPr="000C3BA4" w:rsidRDefault="000C3BA4" w:rsidP="000C3BA4">
      <w:pPr>
        <w:jc w:val="center"/>
        <w:rPr>
          <w:rFonts w:ascii="Arial" w:hAnsi="Arial" w:cs="Arial"/>
          <w:b/>
          <w:color w:val="333399"/>
        </w:rPr>
      </w:pPr>
    </w:p>
    <w:tbl>
      <w:tblPr>
        <w:tblW w:w="0" w:type="auto"/>
        <w:jc w:val="center"/>
        <w:tblCellMar>
          <w:left w:w="0" w:type="dxa"/>
          <w:right w:w="0" w:type="dxa"/>
        </w:tblCellMar>
        <w:tblLook w:val="04A0" w:firstRow="1" w:lastRow="0" w:firstColumn="1" w:lastColumn="0" w:noHBand="0" w:noVBand="1"/>
      </w:tblPr>
      <w:tblGrid>
        <w:gridCol w:w="9997"/>
      </w:tblGrid>
      <w:tr w:rsidR="0081269A" w:rsidRPr="0081269A" w14:paraId="0ED37581" w14:textId="77777777" w:rsidTr="0081269A">
        <w:trPr>
          <w:jc w:val="center"/>
        </w:trPr>
        <w:tc>
          <w:tcPr>
            <w:tcW w:w="9997" w:type="dxa"/>
            <w:tcMar>
              <w:top w:w="0" w:type="dxa"/>
              <w:left w:w="108" w:type="dxa"/>
              <w:bottom w:w="0" w:type="dxa"/>
              <w:right w:w="108" w:type="dxa"/>
            </w:tcMar>
            <w:hideMark/>
          </w:tcPr>
          <w:p w14:paraId="15B9BE9F" w14:textId="77777777" w:rsidR="0081269A" w:rsidRPr="0081269A" w:rsidRDefault="00DC0D46" w:rsidP="0081269A">
            <w:pPr>
              <w:spacing w:after="0" w:line="240" w:lineRule="auto"/>
              <w:jc w:val="center"/>
              <w:rPr>
                <w:rFonts w:ascii="Times New Roman" w:eastAsia="Times New Roman" w:hAnsi="Times New Roman" w:cs="Times New Roman"/>
                <w:kern w:val="0"/>
                <w:lang w:eastAsia="lv-LV"/>
                <w14:ligatures w14:val="none"/>
              </w:rPr>
            </w:pPr>
            <w:hyperlink r:id="rId40" w:history="1">
              <w:r w:rsidR="0081269A" w:rsidRPr="0081269A">
                <w:rPr>
                  <w:rFonts w:ascii="Times New Roman" w:eastAsia="Times New Roman" w:hAnsi="Times New Roman" w:cs="Times New Roman"/>
                  <w:b/>
                  <w:bCs/>
                  <w:color w:val="0033CC"/>
                  <w:kern w:val="0"/>
                  <w:u w:val="single"/>
                  <w:lang w:val="ru-RU" w:eastAsia="lv-LV"/>
                  <w14:ligatures w14:val="none"/>
                </w:rPr>
                <w:t>http://sirius-ru.net/</w:t>
              </w:r>
            </w:hyperlink>
          </w:p>
          <w:p w14:paraId="11D29705" w14:textId="7426382D" w:rsidR="0081269A" w:rsidRPr="0081269A" w:rsidRDefault="0081269A" w:rsidP="0081269A">
            <w:pPr>
              <w:spacing w:after="0" w:line="240" w:lineRule="auto"/>
              <w:jc w:val="center"/>
              <w:rPr>
                <w:rFonts w:ascii="Times New Roman" w:eastAsia="Times New Roman" w:hAnsi="Times New Roman" w:cs="Times New Roman"/>
                <w:kern w:val="0"/>
                <w:lang w:eastAsia="lv-LV"/>
                <w14:ligatures w14:val="none"/>
              </w:rPr>
            </w:pPr>
            <w:r>
              <w:rPr>
                <w:rFonts w:ascii="Times New Roman" w:eastAsia="Times New Roman" w:hAnsi="Times New Roman" w:cs="Times New Roman"/>
                <w:i/>
                <w:iCs/>
                <w:color w:val="0033CC"/>
                <w:kern w:val="0"/>
                <w:lang w:eastAsia="lv-LV"/>
                <w14:ligatures w14:val="none"/>
              </w:rPr>
              <w:t>Izdevuma redaktore</w:t>
            </w:r>
            <w:r w:rsidRPr="0081269A">
              <w:rPr>
                <w:rFonts w:ascii="Times New Roman" w:eastAsia="Times New Roman" w:hAnsi="Times New Roman" w:cs="Times New Roman"/>
                <w:i/>
                <w:iCs/>
                <w:color w:val="0033CC"/>
                <w:kern w:val="0"/>
                <w:lang w:val="ru-RU" w:eastAsia="lv-LV"/>
                <w14:ligatures w14:val="none"/>
              </w:rPr>
              <w:t> </w:t>
            </w:r>
            <w:r>
              <w:rPr>
                <w:rFonts w:ascii="Times New Roman" w:eastAsia="Times New Roman" w:hAnsi="Times New Roman" w:cs="Times New Roman"/>
                <w:b/>
                <w:bCs/>
                <w:i/>
                <w:iCs/>
                <w:color w:val="0033CC"/>
                <w:kern w:val="0"/>
                <w:lang w:eastAsia="lv-LV"/>
                <w14:ligatures w14:val="none"/>
              </w:rPr>
              <w:t>Tatjana Martiņenko</w:t>
            </w:r>
            <w:r w:rsidRPr="0081269A">
              <w:rPr>
                <w:rFonts w:ascii="Times New Roman" w:eastAsia="Times New Roman" w:hAnsi="Times New Roman" w:cs="Times New Roman"/>
                <w:b/>
                <w:bCs/>
                <w:i/>
                <w:iCs/>
                <w:color w:val="0033CC"/>
                <w:kern w:val="0"/>
                <w:lang w:val="ru-RU" w:eastAsia="lv-LV"/>
                <w14:ligatures w14:val="none"/>
              </w:rPr>
              <w:t xml:space="preserve"> </w:t>
            </w:r>
          </w:p>
          <w:p w14:paraId="56F84DF4" w14:textId="134DA868" w:rsidR="0081269A" w:rsidRPr="0081269A" w:rsidRDefault="0081269A" w:rsidP="0081269A">
            <w:pPr>
              <w:spacing w:after="0" w:line="240" w:lineRule="auto"/>
              <w:jc w:val="center"/>
              <w:rPr>
                <w:rFonts w:ascii="Times New Roman" w:eastAsia="Times New Roman" w:hAnsi="Times New Roman" w:cs="Times New Roman"/>
                <w:kern w:val="0"/>
                <w:lang w:eastAsia="lv-LV"/>
                <w14:ligatures w14:val="none"/>
              </w:rPr>
            </w:pPr>
            <w:r>
              <w:rPr>
                <w:rFonts w:ascii="Times New Roman" w:eastAsia="Times New Roman" w:hAnsi="Times New Roman" w:cs="Times New Roman"/>
                <w:b/>
                <w:bCs/>
                <w:color w:val="FF00FF"/>
                <w:kern w:val="0"/>
                <w:sz w:val="36"/>
                <w:szCs w:val="36"/>
                <w:lang w:eastAsia="lv-LV"/>
                <w14:ligatures w14:val="none"/>
              </w:rPr>
              <w:t>Mieru jums, Gaismu un Mīlestību</w:t>
            </w:r>
            <w:r w:rsidRPr="0081269A">
              <w:rPr>
                <w:rFonts w:ascii="Times New Roman" w:eastAsia="Times New Roman" w:hAnsi="Times New Roman" w:cs="Times New Roman"/>
                <w:b/>
                <w:bCs/>
                <w:color w:val="FF00FF"/>
                <w:kern w:val="0"/>
                <w:sz w:val="36"/>
                <w:szCs w:val="36"/>
                <w:lang w:val="ru-RU" w:eastAsia="lv-LV"/>
                <w14:ligatures w14:val="none"/>
              </w:rPr>
              <w:t>!</w:t>
            </w:r>
          </w:p>
        </w:tc>
      </w:tr>
    </w:tbl>
    <w:p w14:paraId="614F8837" w14:textId="77777777" w:rsidR="0081269A" w:rsidRPr="0081269A" w:rsidRDefault="0081269A" w:rsidP="0081269A">
      <w:pPr>
        <w:shd w:val="clear" w:color="auto" w:fill="FFFFFF"/>
        <w:spacing w:after="0" w:line="240" w:lineRule="auto"/>
        <w:rPr>
          <w:rFonts w:ascii="Times New Roman" w:eastAsia="Times New Roman" w:hAnsi="Times New Roman" w:cs="Times New Roman"/>
          <w:color w:val="000000"/>
          <w:kern w:val="0"/>
          <w:sz w:val="27"/>
          <w:szCs w:val="27"/>
          <w:lang w:eastAsia="lv-LV"/>
          <w14:ligatures w14:val="none"/>
        </w:rPr>
      </w:pPr>
      <w:r w:rsidRPr="0081269A">
        <w:rPr>
          <w:rFonts w:ascii="Times New Roman" w:eastAsia="Times New Roman" w:hAnsi="Times New Roman" w:cs="Times New Roman"/>
          <w:color w:val="000000"/>
          <w:kern w:val="0"/>
          <w:sz w:val="27"/>
          <w:szCs w:val="27"/>
          <w:lang w:val="ru-RU" w:eastAsia="lv-LV"/>
          <w14:ligatures w14:val="none"/>
        </w:rPr>
        <w:t> </w:t>
      </w:r>
    </w:p>
    <w:p w14:paraId="51246570" w14:textId="77777777" w:rsidR="000C3BA4" w:rsidRPr="000C3BA4" w:rsidRDefault="000C3BA4" w:rsidP="000C3BA4">
      <w:pPr>
        <w:jc w:val="center"/>
        <w:rPr>
          <w:rFonts w:ascii="Arial" w:hAnsi="Arial" w:cs="Arial"/>
          <w:b/>
          <w:color w:val="333399"/>
        </w:rPr>
      </w:pPr>
    </w:p>
    <w:sectPr w:rsidR="000C3BA4" w:rsidRPr="000C3BA4" w:rsidSect="0088489E">
      <w:pgSz w:w="11906" w:h="16838"/>
      <w:pgMar w:top="851" w:right="566" w:bottom="568"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F2F3" w14:textId="77777777" w:rsidR="00DC0D46" w:rsidRDefault="00DC0D46" w:rsidP="00F92493">
      <w:pPr>
        <w:spacing w:after="0" w:line="240" w:lineRule="auto"/>
      </w:pPr>
      <w:r>
        <w:separator/>
      </w:r>
    </w:p>
  </w:endnote>
  <w:endnote w:type="continuationSeparator" w:id="0">
    <w:p w14:paraId="5E45A832" w14:textId="77777777" w:rsidR="00DC0D46" w:rsidRDefault="00DC0D46" w:rsidP="00F92493">
      <w:pPr>
        <w:spacing w:after="0" w:line="240" w:lineRule="auto"/>
      </w:pPr>
      <w:r>
        <w:continuationSeparator/>
      </w:r>
    </w:p>
  </w:endnote>
  <w:endnote w:id="1">
    <w:p w14:paraId="27C2570D" w14:textId="3D429D85" w:rsidR="00F92493" w:rsidRPr="00417681" w:rsidRDefault="00F92493" w:rsidP="00F92493">
      <w:pPr>
        <w:jc w:val="both"/>
        <w:rPr>
          <w:color w:val="000000"/>
          <w:sz w:val="20"/>
          <w:szCs w:val="20"/>
          <w:shd w:val="clear" w:color="auto" w:fill="FFFFFF"/>
        </w:rPr>
      </w:pPr>
      <w:r w:rsidRPr="00417681">
        <w:rPr>
          <w:rStyle w:val="EndnoteReference"/>
          <w:sz w:val="16"/>
          <w:szCs w:val="16"/>
        </w:rPr>
        <w:endnoteRef/>
      </w:r>
      <w:bookmarkStart w:id="0" w:name="_ftn1"/>
      <w:r w:rsidRPr="00417681">
        <w:rPr>
          <w:color w:val="000000"/>
          <w:sz w:val="20"/>
          <w:szCs w:val="20"/>
          <w:shd w:val="clear" w:color="auto" w:fill="FFFFFF"/>
        </w:rPr>
        <w:fldChar w:fldCharType="begin"/>
      </w:r>
      <w:r w:rsidRPr="00417681">
        <w:rPr>
          <w:color w:val="000000"/>
          <w:sz w:val="20"/>
          <w:szCs w:val="20"/>
          <w:shd w:val="clear" w:color="auto" w:fill="FFFFFF"/>
        </w:rPr>
        <w:instrText>HYPERLINK "https://r.sirius-ru.net/2025/2025-03-01.html" \l "_ftnref1" \o ""</w:instrText>
      </w:r>
      <w:r w:rsidRPr="00417681">
        <w:rPr>
          <w:color w:val="000000"/>
          <w:sz w:val="20"/>
          <w:szCs w:val="20"/>
          <w:shd w:val="clear" w:color="auto" w:fill="FFFFFF"/>
        </w:rPr>
        <w:fldChar w:fldCharType="separate"/>
      </w:r>
      <w:r w:rsidRPr="00417681">
        <w:rPr>
          <w:rStyle w:val="Hyperlink"/>
          <w:sz w:val="20"/>
          <w:szCs w:val="20"/>
          <w:shd w:val="clear" w:color="auto" w:fill="FFFFFF"/>
          <w:vertAlign w:val="superscript"/>
          <w:lang w:val="ru-RU"/>
        </w:rPr>
        <w:t>[1]</w:t>
      </w:r>
      <w:r w:rsidRPr="00417681">
        <w:rPr>
          <w:color w:val="000000"/>
          <w:sz w:val="20"/>
          <w:szCs w:val="20"/>
          <w:shd w:val="clear" w:color="auto" w:fill="FFFFFF"/>
        </w:rPr>
        <w:fldChar w:fldCharType="end"/>
      </w:r>
      <w:bookmarkEnd w:id="0"/>
      <w:r w:rsidRPr="00417681">
        <w:rPr>
          <w:color w:val="000000"/>
          <w:sz w:val="20"/>
          <w:szCs w:val="20"/>
          <w:shd w:val="clear" w:color="auto" w:fill="FFFFFF"/>
          <w:lang w:val="ru-RU"/>
        </w:rPr>
        <w:t> Более подробно о Празднике Иерархии Света можно прочитать на специальной страничке, посвящённой Дню Учителя: </w:t>
      </w:r>
      <w:hyperlink r:id="rId1" w:history="1">
        <w:r w:rsidRPr="00417681">
          <w:rPr>
            <w:rStyle w:val="Hyperlink"/>
            <w:sz w:val="20"/>
            <w:szCs w:val="20"/>
            <w:shd w:val="clear" w:color="auto" w:fill="FFFFFF"/>
            <w:lang w:val="ru-RU"/>
          </w:rPr>
          <w:t>https://sirius-centers.net/den-uchitelya/index.htm</w:t>
        </w:r>
      </w:hyperlink>
      <w:r w:rsidRPr="00417681">
        <w:rPr>
          <w:color w:val="000000"/>
          <w:sz w:val="20"/>
          <w:szCs w:val="20"/>
          <w:shd w:val="clear" w:color="auto" w:fill="FFFFFF"/>
          <w:lang w:val="ru-RU"/>
        </w:rPr>
        <w:t>.</w:t>
      </w:r>
    </w:p>
    <w:p w14:paraId="659249BD" w14:textId="77777777" w:rsidR="00F92493" w:rsidRDefault="00F9249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2665" w14:textId="77777777" w:rsidR="00DC0D46" w:rsidRDefault="00DC0D46" w:rsidP="00F92493">
      <w:pPr>
        <w:spacing w:after="0" w:line="240" w:lineRule="auto"/>
      </w:pPr>
      <w:r>
        <w:separator/>
      </w:r>
    </w:p>
  </w:footnote>
  <w:footnote w:type="continuationSeparator" w:id="0">
    <w:p w14:paraId="5FC8BD7C" w14:textId="77777777" w:rsidR="00DC0D46" w:rsidRDefault="00DC0D46" w:rsidP="00F924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61"/>
    <w:rsid w:val="00003495"/>
    <w:rsid w:val="000040B5"/>
    <w:rsid w:val="00004786"/>
    <w:rsid w:val="00007070"/>
    <w:rsid w:val="00013570"/>
    <w:rsid w:val="00013F84"/>
    <w:rsid w:val="00073DD0"/>
    <w:rsid w:val="000A04A3"/>
    <w:rsid w:val="000C3BA4"/>
    <w:rsid w:val="000C7317"/>
    <w:rsid w:val="000C7A61"/>
    <w:rsid w:val="000E32DA"/>
    <w:rsid w:val="000F5AF0"/>
    <w:rsid w:val="00126272"/>
    <w:rsid w:val="001335DA"/>
    <w:rsid w:val="00153125"/>
    <w:rsid w:val="001604D5"/>
    <w:rsid w:val="00161921"/>
    <w:rsid w:val="001667C5"/>
    <w:rsid w:val="00170F75"/>
    <w:rsid w:val="00185B1C"/>
    <w:rsid w:val="001B6543"/>
    <w:rsid w:val="001C0A66"/>
    <w:rsid w:val="001F30CE"/>
    <w:rsid w:val="0024532E"/>
    <w:rsid w:val="0026438B"/>
    <w:rsid w:val="00272C05"/>
    <w:rsid w:val="002B1BD9"/>
    <w:rsid w:val="002B5DCC"/>
    <w:rsid w:val="002B5FB4"/>
    <w:rsid w:val="002F4039"/>
    <w:rsid w:val="003164FF"/>
    <w:rsid w:val="00323F8E"/>
    <w:rsid w:val="00345944"/>
    <w:rsid w:val="00354C0C"/>
    <w:rsid w:val="00371CA9"/>
    <w:rsid w:val="0038145B"/>
    <w:rsid w:val="00383197"/>
    <w:rsid w:val="00386E1F"/>
    <w:rsid w:val="003928D1"/>
    <w:rsid w:val="003B7018"/>
    <w:rsid w:val="003D02EA"/>
    <w:rsid w:val="003E31AE"/>
    <w:rsid w:val="00417681"/>
    <w:rsid w:val="004300C4"/>
    <w:rsid w:val="00442328"/>
    <w:rsid w:val="00442433"/>
    <w:rsid w:val="004752A4"/>
    <w:rsid w:val="0048408B"/>
    <w:rsid w:val="00495C1C"/>
    <w:rsid w:val="004B4DF0"/>
    <w:rsid w:val="00503B60"/>
    <w:rsid w:val="0051378E"/>
    <w:rsid w:val="00544EAD"/>
    <w:rsid w:val="00594729"/>
    <w:rsid w:val="005B3691"/>
    <w:rsid w:val="005C0E0B"/>
    <w:rsid w:val="00664D45"/>
    <w:rsid w:val="00674CF1"/>
    <w:rsid w:val="006C49B7"/>
    <w:rsid w:val="006E6911"/>
    <w:rsid w:val="00715067"/>
    <w:rsid w:val="00736A39"/>
    <w:rsid w:val="007434B4"/>
    <w:rsid w:val="007664FB"/>
    <w:rsid w:val="007A578A"/>
    <w:rsid w:val="007B565C"/>
    <w:rsid w:val="007D614A"/>
    <w:rsid w:val="007F61DB"/>
    <w:rsid w:val="007F6B33"/>
    <w:rsid w:val="0081269A"/>
    <w:rsid w:val="008157CA"/>
    <w:rsid w:val="00847CFB"/>
    <w:rsid w:val="0086093C"/>
    <w:rsid w:val="0086386A"/>
    <w:rsid w:val="00871046"/>
    <w:rsid w:val="0088489E"/>
    <w:rsid w:val="008A5BD8"/>
    <w:rsid w:val="008B47BB"/>
    <w:rsid w:val="008C2DC5"/>
    <w:rsid w:val="0091762A"/>
    <w:rsid w:val="009363A8"/>
    <w:rsid w:val="00940A7B"/>
    <w:rsid w:val="009410E3"/>
    <w:rsid w:val="00952A9C"/>
    <w:rsid w:val="0095528D"/>
    <w:rsid w:val="0098306C"/>
    <w:rsid w:val="00996FD5"/>
    <w:rsid w:val="009B1688"/>
    <w:rsid w:val="009C056B"/>
    <w:rsid w:val="009E0C42"/>
    <w:rsid w:val="009E1D13"/>
    <w:rsid w:val="009F146B"/>
    <w:rsid w:val="009F7C4D"/>
    <w:rsid w:val="00A30E96"/>
    <w:rsid w:val="00A54DC8"/>
    <w:rsid w:val="00A660C7"/>
    <w:rsid w:val="00AB681F"/>
    <w:rsid w:val="00AE09E0"/>
    <w:rsid w:val="00B00995"/>
    <w:rsid w:val="00B13A51"/>
    <w:rsid w:val="00B16934"/>
    <w:rsid w:val="00B21D10"/>
    <w:rsid w:val="00B5357C"/>
    <w:rsid w:val="00B70B08"/>
    <w:rsid w:val="00BC51BD"/>
    <w:rsid w:val="00BC72B1"/>
    <w:rsid w:val="00BE4C81"/>
    <w:rsid w:val="00C133CC"/>
    <w:rsid w:val="00C33C52"/>
    <w:rsid w:val="00C532DD"/>
    <w:rsid w:val="00C54A88"/>
    <w:rsid w:val="00C5719B"/>
    <w:rsid w:val="00C613CE"/>
    <w:rsid w:val="00C95EA1"/>
    <w:rsid w:val="00CB058E"/>
    <w:rsid w:val="00CC2BB8"/>
    <w:rsid w:val="00CD7816"/>
    <w:rsid w:val="00CE6A4B"/>
    <w:rsid w:val="00CF0371"/>
    <w:rsid w:val="00D40685"/>
    <w:rsid w:val="00D847FB"/>
    <w:rsid w:val="00D93923"/>
    <w:rsid w:val="00DA7029"/>
    <w:rsid w:val="00DB7223"/>
    <w:rsid w:val="00DC0D46"/>
    <w:rsid w:val="00DC13D0"/>
    <w:rsid w:val="00DC775A"/>
    <w:rsid w:val="00DE771F"/>
    <w:rsid w:val="00E06B0D"/>
    <w:rsid w:val="00E234C9"/>
    <w:rsid w:val="00E25F2E"/>
    <w:rsid w:val="00E3744D"/>
    <w:rsid w:val="00E51428"/>
    <w:rsid w:val="00E668CD"/>
    <w:rsid w:val="00E75657"/>
    <w:rsid w:val="00E83464"/>
    <w:rsid w:val="00E84064"/>
    <w:rsid w:val="00E920B4"/>
    <w:rsid w:val="00E94E77"/>
    <w:rsid w:val="00EB01E8"/>
    <w:rsid w:val="00EC3A0A"/>
    <w:rsid w:val="00ED72DF"/>
    <w:rsid w:val="00EF6450"/>
    <w:rsid w:val="00F02F16"/>
    <w:rsid w:val="00F11996"/>
    <w:rsid w:val="00F17859"/>
    <w:rsid w:val="00F416F6"/>
    <w:rsid w:val="00F771F6"/>
    <w:rsid w:val="00F9212B"/>
    <w:rsid w:val="00F92493"/>
    <w:rsid w:val="00F96A15"/>
    <w:rsid w:val="00FA4E50"/>
    <w:rsid w:val="00FC0F86"/>
    <w:rsid w:val="00FC37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40DB2"/>
  <w15:chartTrackingRefBased/>
  <w15:docId w15:val="{A9A41CA9-27A6-4973-805F-B096D0CF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A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C7A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7A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7A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7A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7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7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A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C7A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7A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7A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7A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7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A61"/>
    <w:rPr>
      <w:rFonts w:eastAsiaTheme="majorEastAsia" w:cstheme="majorBidi"/>
      <w:color w:val="272727" w:themeColor="text1" w:themeTint="D8"/>
    </w:rPr>
  </w:style>
  <w:style w:type="paragraph" w:styleId="Title">
    <w:name w:val="Title"/>
    <w:basedOn w:val="Normal"/>
    <w:next w:val="Normal"/>
    <w:link w:val="TitleChar"/>
    <w:uiPriority w:val="10"/>
    <w:qFormat/>
    <w:rsid w:val="000C7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7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A61"/>
    <w:pPr>
      <w:spacing w:before="160"/>
      <w:jc w:val="center"/>
    </w:pPr>
    <w:rPr>
      <w:i/>
      <w:iCs/>
      <w:color w:val="404040" w:themeColor="text1" w:themeTint="BF"/>
    </w:rPr>
  </w:style>
  <w:style w:type="character" w:customStyle="1" w:styleId="QuoteChar">
    <w:name w:val="Quote Char"/>
    <w:basedOn w:val="DefaultParagraphFont"/>
    <w:link w:val="Quote"/>
    <w:uiPriority w:val="29"/>
    <w:rsid w:val="000C7A61"/>
    <w:rPr>
      <w:i/>
      <w:iCs/>
      <w:color w:val="404040" w:themeColor="text1" w:themeTint="BF"/>
    </w:rPr>
  </w:style>
  <w:style w:type="paragraph" w:styleId="ListParagraph">
    <w:name w:val="List Paragraph"/>
    <w:basedOn w:val="Normal"/>
    <w:uiPriority w:val="34"/>
    <w:qFormat/>
    <w:rsid w:val="000C7A61"/>
    <w:pPr>
      <w:ind w:left="720"/>
      <w:contextualSpacing/>
    </w:pPr>
  </w:style>
  <w:style w:type="character" w:styleId="IntenseEmphasis">
    <w:name w:val="Intense Emphasis"/>
    <w:basedOn w:val="DefaultParagraphFont"/>
    <w:uiPriority w:val="21"/>
    <w:qFormat/>
    <w:rsid w:val="000C7A61"/>
    <w:rPr>
      <w:i/>
      <w:iCs/>
      <w:color w:val="2F5496" w:themeColor="accent1" w:themeShade="BF"/>
    </w:rPr>
  </w:style>
  <w:style w:type="paragraph" w:styleId="IntenseQuote">
    <w:name w:val="Intense Quote"/>
    <w:basedOn w:val="Normal"/>
    <w:next w:val="Normal"/>
    <w:link w:val="IntenseQuoteChar"/>
    <w:uiPriority w:val="30"/>
    <w:qFormat/>
    <w:rsid w:val="000C7A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7A61"/>
    <w:rPr>
      <w:i/>
      <w:iCs/>
      <w:color w:val="2F5496" w:themeColor="accent1" w:themeShade="BF"/>
    </w:rPr>
  </w:style>
  <w:style w:type="character" w:styleId="IntenseReference">
    <w:name w:val="Intense Reference"/>
    <w:basedOn w:val="DefaultParagraphFont"/>
    <w:uiPriority w:val="32"/>
    <w:qFormat/>
    <w:rsid w:val="000C7A61"/>
    <w:rPr>
      <w:b/>
      <w:bCs/>
      <w:smallCaps/>
      <w:color w:val="2F5496" w:themeColor="accent1" w:themeShade="BF"/>
      <w:spacing w:val="5"/>
    </w:rPr>
  </w:style>
  <w:style w:type="character" w:styleId="Hyperlink">
    <w:name w:val="Hyperlink"/>
    <w:basedOn w:val="DefaultParagraphFont"/>
    <w:uiPriority w:val="99"/>
    <w:unhideWhenUsed/>
    <w:rsid w:val="000C7A61"/>
    <w:rPr>
      <w:color w:val="0000FF"/>
      <w:u w:val="single"/>
    </w:rPr>
  </w:style>
  <w:style w:type="character" w:styleId="UnresolvedMention">
    <w:name w:val="Unresolved Mention"/>
    <w:basedOn w:val="DefaultParagraphFont"/>
    <w:uiPriority w:val="99"/>
    <w:semiHidden/>
    <w:unhideWhenUsed/>
    <w:rsid w:val="000C7A61"/>
    <w:rPr>
      <w:color w:val="605E5C"/>
      <w:shd w:val="clear" w:color="auto" w:fill="E1DFDD"/>
    </w:rPr>
  </w:style>
  <w:style w:type="paragraph" w:styleId="EndnoteText">
    <w:name w:val="endnote text"/>
    <w:basedOn w:val="Normal"/>
    <w:link w:val="EndnoteTextChar"/>
    <w:uiPriority w:val="99"/>
    <w:semiHidden/>
    <w:unhideWhenUsed/>
    <w:rsid w:val="00F924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2493"/>
    <w:rPr>
      <w:sz w:val="20"/>
      <w:szCs w:val="20"/>
    </w:rPr>
  </w:style>
  <w:style w:type="character" w:styleId="EndnoteReference">
    <w:name w:val="endnote reference"/>
    <w:basedOn w:val="DefaultParagraphFont"/>
    <w:uiPriority w:val="99"/>
    <w:semiHidden/>
    <w:unhideWhenUsed/>
    <w:rsid w:val="00F92493"/>
    <w:rPr>
      <w:vertAlign w:val="superscript"/>
    </w:rPr>
  </w:style>
  <w:style w:type="character" w:styleId="FollowedHyperlink">
    <w:name w:val="FollowedHyperlink"/>
    <w:basedOn w:val="DefaultParagraphFont"/>
    <w:uiPriority w:val="99"/>
    <w:semiHidden/>
    <w:unhideWhenUsed/>
    <w:rsid w:val="00004786"/>
    <w:rPr>
      <w:color w:val="954F72" w:themeColor="followedHyperlink"/>
      <w:u w:val="single"/>
    </w:rPr>
  </w:style>
  <w:style w:type="character" w:customStyle="1" w:styleId="style143style93">
    <w:name w:val="style143 style93"/>
    <w:basedOn w:val="DefaultParagraphFont"/>
    <w:rsid w:val="001B6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700">
      <w:bodyDiv w:val="1"/>
      <w:marLeft w:val="0"/>
      <w:marRight w:val="0"/>
      <w:marTop w:val="0"/>
      <w:marBottom w:val="0"/>
      <w:divBdr>
        <w:top w:val="none" w:sz="0" w:space="0" w:color="auto"/>
        <w:left w:val="none" w:sz="0" w:space="0" w:color="auto"/>
        <w:bottom w:val="none" w:sz="0" w:space="0" w:color="auto"/>
        <w:right w:val="none" w:sz="0" w:space="0" w:color="auto"/>
      </w:divBdr>
    </w:div>
    <w:div w:id="127630279">
      <w:bodyDiv w:val="1"/>
      <w:marLeft w:val="0"/>
      <w:marRight w:val="0"/>
      <w:marTop w:val="0"/>
      <w:marBottom w:val="0"/>
      <w:divBdr>
        <w:top w:val="none" w:sz="0" w:space="0" w:color="auto"/>
        <w:left w:val="none" w:sz="0" w:space="0" w:color="auto"/>
        <w:bottom w:val="none" w:sz="0" w:space="0" w:color="auto"/>
        <w:right w:val="none" w:sz="0" w:space="0" w:color="auto"/>
      </w:divBdr>
    </w:div>
    <w:div w:id="607010042">
      <w:bodyDiv w:val="1"/>
      <w:marLeft w:val="0"/>
      <w:marRight w:val="0"/>
      <w:marTop w:val="0"/>
      <w:marBottom w:val="0"/>
      <w:divBdr>
        <w:top w:val="none" w:sz="0" w:space="0" w:color="auto"/>
        <w:left w:val="none" w:sz="0" w:space="0" w:color="auto"/>
        <w:bottom w:val="none" w:sz="0" w:space="0" w:color="auto"/>
        <w:right w:val="none" w:sz="0" w:space="0" w:color="auto"/>
      </w:divBdr>
    </w:div>
    <w:div w:id="636303789">
      <w:bodyDiv w:val="1"/>
      <w:marLeft w:val="0"/>
      <w:marRight w:val="0"/>
      <w:marTop w:val="0"/>
      <w:marBottom w:val="0"/>
      <w:divBdr>
        <w:top w:val="none" w:sz="0" w:space="0" w:color="auto"/>
        <w:left w:val="none" w:sz="0" w:space="0" w:color="auto"/>
        <w:bottom w:val="none" w:sz="0" w:space="0" w:color="auto"/>
        <w:right w:val="none" w:sz="0" w:space="0" w:color="auto"/>
      </w:divBdr>
    </w:div>
    <w:div w:id="959334957">
      <w:bodyDiv w:val="1"/>
      <w:marLeft w:val="0"/>
      <w:marRight w:val="0"/>
      <w:marTop w:val="0"/>
      <w:marBottom w:val="0"/>
      <w:divBdr>
        <w:top w:val="none" w:sz="0" w:space="0" w:color="auto"/>
        <w:left w:val="none" w:sz="0" w:space="0" w:color="auto"/>
        <w:bottom w:val="none" w:sz="0" w:space="0" w:color="auto"/>
        <w:right w:val="none" w:sz="0" w:space="0" w:color="auto"/>
      </w:divBdr>
    </w:div>
    <w:div w:id="978655834">
      <w:bodyDiv w:val="1"/>
      <w:marLeft w:val="0"/>
      <w:marRight w:val="0"/>
      <w:marTop w:val="0"/>
      <w:marBottom w:val="0"/>
      <w:divBdr>
        <w:top w:val="none" w:sz="0" w:space="0" w:color="auto"/>
        <w:left w:val="none" w:sz="0" w:space="0" w:color="auto"/>
        <w:bottom w:val="none" w:sz="0" w:space="0" w:color="auto"/>
        <w:right w:val="none" w:sz="0" w:space="0" w:color="auto"/>
      </w:divBdr>
    </w:div>
    <w:div w:id="1195458346">
      <w:bodyDiv w:val="1"/>
      <w:marLeft w:val="0"/>
      <w:marRight w:val="0"/>
      <w:marTop w:val="0"/>
      <w:marBottom w:val="0"/>
      <w:divBdr>
        <w:top w:val="none" w:sz="0" w:space="0" w:color="auto"/>
        <w:left w:val="none" w:sz="0" w:space="0" w:color="auto"/>
        <w:bottom w:val="none" w:sz="0" w:space="0" w:color="auto"/>
        <w:right w:val="none" w:sz="0" w:space="0" w:color="auto"/>
      </w:divBdr>
    </w:div>
    <w:div w:id="1460296259">
      <w:bodyDiv w:val="1"/>
      <w:marLeft w:val="0"/>
      <w:marRight w:val="0"/>
      <w:marTop w:val="0"/>
      <w:marBottom w:val="0"/>
      <w:divBdr>
        <w:top w:val="none" w:sz="0" w:space="0" w:color="auto"/>
        <w:left w:val="none" w:sz="0" w:space="0" w:color="auto"/>
        <w:bottom w:val="none" w:sz="0" w:space="0" w:color="auto"/>
        <w:right w:val="none" w:sz="0" w:space="0" w:color="auto"/>
      </w:divBdr>
    </w:div>
    <w:div w:id="1640529409">
      <w:bodyDiv w:val="1"/>
      <w:marLeft w:val="0"/>
      <w:marRight w:val="0"/>
      <w:marTop w:val="0"/>
      <w:marBottom w:val="0"/>
      <w:divBdr>
        <w:top w:val="none" w:sz="0" w:space="0" w:color="auto"/>
        <w:left w:val="none" w:sz="0" w:space="0" w:color="auto"/>
        <w:bottom w:val="none" w:sz="0" w:space="0" w:color="auto"/>
        <w:right w:val="none" w:sz="0" w:space="0" w:color="auto"/>
      </w:divBdr>
    </w:div>
    <w:div w:id="1679194435">
      <w:bodyDiv w:val="1"/>
      <w:marLeft w:val="0"/>
      <w:marRight w:val="0"/>
      <w:marTop w:val="0"/>
      <w:marBottom w:val="0"/>
      <w:divBdr>
        <w:top w:val="none" w:sz="0" w:space="0" w:color="auto"/>
        <w:left w:val="none" w:sz="0" w:space="0" w:color="auto"/>
        <w:bottom w:val="none" w:sz="0" w:space="0" w:color="auto"/>
        <w:right w:val="none" w:sz="0" w:space="0" w:color="auto"/>
      </w:divBdr>
    </w:div>
    <w:div w:id="1734162856">
      <w:bodyDiv w:val="1"/>
      <w:marLeft w:val="0"/>
      <w:marRight w:val="0"/>
      <w:marTop w:val="0"/>
      <w:marBottom w:val="0"/>
      <w:divBdr>
        <w:top w:val="none" w:sz="0" w:space="0" w:color="auto"/>
        <w:left w:val="none" w:sz="0" w:space="0" w:color="auto"/>
        <w:bottom w:val="none" w:sz="0" w:space="0" w:color="auto"/>
        <w:right w:val="none" w:sz="0" w:space="0" w:color="auto"/>
      </w:divBdr>
    </w:div>
    <w:div w:id="18407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irius-riga.org/blank-24" TargetMode="External"/><Relationship Id="rId26" Type="http://schemas.openxmlformats.org/officeDocument/2006/relationships/hyperlink" Target="https://view.officeapps.live.com/op/view.aspx?src=https%3A%2F%2Fwww.sirius-riga.lv%2Fdokumenti%2Fdiktati2005-03-06%2F03-06-2005.doc&amp;wdOrigin=BROWSELINK" TargetMode="External"/><Relationship Id="rId39" Type="http://schemas.openxmlformats.org/officeDocument/2006/relationships/image" Target="media/image11.png"/><Relationship Id="rId21" Type="http://schemas.openxmlformats.org/officeDocument/2006/relationships/hyperlink" Target="https://view.officeapps.live.com/op/view.aspx?src=https%3A%2F%2Fwww.sirius-riga.lv%2Fdokumenti%2Fdiktati2005-03-06%2F22-05-2005.doc&amp;wdOrigin=BROWSELINK" TargetMode="External"/><Relationship Id="rId34" Type="http://schemas.openxmlformats.org/officeDocument/2006/relationships/hyperlink" Target="https://view.officeapps.live.com/op/view.aspx?src=https%3A%2F%2Fwww.sirius-riga.lv%2Fdokumenti%2Fdiktati2005-08-2006-01%2F18-12-2005.doc&amp;wdOrigin=BROWSELINK" TargetMode="External"/><Relationship Id="rId42" Type="http://schemas.openxmlformats.org/officeDocument/2006/relationships/theme" Target="theme/theme1.xml"/><Relationship Id="rId7" Type="http://schemas.openxmlformats.org/officeDocument/2006/relationships/hyperlink" Target="https://r.sirius-ru.net/2025/2025-03-01.html" TargetMode="External"/><Relationship Id="rId2" Type="http://schemas.openxmlformats.org/officeDocument/2006/relationships/styles" Target="styles.xml"/><Relationship Id="rId16" Type="http://schemas.openxmlformats.org/officeDocument/2006/relationships/hyperlink" Target="https://www.sirius-riga.org/" TargetMode="External"/><Relationship Id="rId20" Type="http://schemas.openxmlformats.org/officeDocument/2006/relationships/image" Target="media/image7.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iew.officeapps.live.com/op/view.aspx?src=https%3A%2F%2Fwww.sirius-riga.lv%2Fdokumenti%2Fdiktati2012-12%2F27-12-2012.doc&amp;wdOrigin=BROWSELINK" TargetMode="External"/><Relationship Id="rId24" Type="http://schemas.openxmlformats.org/officeDocument/2006/relationships/hyperlink" Target="https://view.officeapps.live.com/op/view.aspx?src=https%3A%2F%2Fwww.sirius-riga.lv%2Fdokumenti%2Fdiktati2005-03-06%2F01-06-2005.doc&amp;wdOrigin=BROWSELINK" TargetMode="External"/><Relationship Id="rId32" Type="http://schemas.openxmlformats.org/officeDocument/2006/relationships/hyperlink" Target="https://view.officeapps.live.com/op/view.aspx?src=https%3A%2F%2Fwww.sirius-riga.lv%2Fdokumenti%2Fdiktati2005-03-06%2F23-06-2005.doc&amp;wdOrigin=BROWSELINK" TargetMode="External"/><Relationship Id="rId37" Type="http://schemas.openxmlformats.org/officeDocument/2006/relationships/hyperlink" Target="https://view.officeapps.live.com/op/view.aspx?src=https%3A%2F%2Fwww.sirius-riga.lv%2Fdokumenti%2Fdiktati2006-01-04%2F10-04-2006.doc&amp;wdOrigin=BROWSELINK" TargetMode="External"/><Relationship Id="rId40" Type="http://schemas.openxmlformats.org/officeDocument/2006/relationships/hyperlink" Target="http://sirius-ru.net/" TargetMode="External"/><Relationship Id="rId5" Type="http://schemas.openxmlformats.org/officeDocument/2006/relationships/footnotes" Target="footnotes.xml"/><Relationship Id="rId15" Type="http://schemas.openxmlformats.org/officeDocument/2006/relationships/hyperlink" Target="https://sirius-net.org" TargetMode="External"/><Relationship Id="rId23" Type="http://schemas.openxmlformats.org/officeDocument/2006/relationships/hyperlink" Target="https://view.officeapps.live.com/op/view.aspx?src=https%3A%2F%2Fwww.sirius-riga.lv%2Fdokumenti%2Fdiktati2005-03-06%2F27-05-2005.doc&amp;wdOrigin=BROWSELINK" TargetMode="External"/><Relationship Id="rId28" Type="http://schemas.openxmlformats.org/officeDocument/2006/relationships/hyperlink" Target="https://view.officeapps.live.com/op/view.aspx?src=https%3A%2F%2Fwww.sirius-riga.lv%2Fdokumenti%2Fdiktati2005-03-06%2F14-06-2005.doc&amp;wdOrigin=BROWSELINK" TargetMode="External"/><Relationship Id="rId36" Type="http://schemas.openxmlformats.org/officeDocument/2006/relationships/hyperlink" Target="https://view.officeapps.live.com/op/view.aspx?src=https%3A%2F%2Fwww.sirius-riga.lv%2Fdokumenti%2Fdiktati2005-08-2006-01%2F02-01-2006.doc&amp;wdOrigin=BROWSELINK" TargetMode="External"/><Relationship Id="rId10" Type="http://schemas.openxmlformats.org/officeDocument/2006/relationships/image" Target="media/image3.png"/><Relationship Id="rId19" Type="http://schemas.openxmlformats.org/officeDocument/2006/relationships/hyperlink" Target="https://view.officeapps.live.com/op/view.aspx?src=https%3A%2F%2Fwww.sirius-riga.lv%2Fdokumenti%2Fdiktati2005-03-06%2F20-05-2005.doc&amp;wdOrigin=BROWSELINK"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view.officeapps.live.com/op/view.aspx?src=https%3A%2F%2Fwww.sirius-riga.lv%2Fdokumenti%2Fdiktati2005-03-06%2F23-05-2005.doc&amp;wdOrigin=BROWSELINK" TargetMode="External"/><Relationship Id="rId27" Type="http://schemas.openxmlformats.org/officeDocument/2006/relationships/hyperlink" Target="https://view.officeapps.live.com/op/view.aspx?src=https%3A%2F%2Fwww.sirius-riga.lv%2Fdokumenti%2Fdiktati2005-03-06%2F12-06-2005.doc&amp;wdOrigin=BROWSELINK" TargetMode="External"/><Relationship Id="rId30" Type="http://schemas.openxmlformats.org/officeDocument/2006/relationships/hyperlink" Target="https://view.officeapps.live.com/op/view.aspx?src=https%3A%2F%2Fwww.sirius-riga.lv%2Fdokumenti%2Fdiktati2005-03-06%2F20-06-2005.doc&amp;wdOrigin=BROWSELINK" TargetMode="External"/><Relationship Id="rId35" Type="http://schemas.openxmlformats.org/officeDocument/2006/relationships/hyperlink" Target="https://view.officeapps.live.com/op/view.aspx?src=https%3A%2F%2Fwww.sirius-riga.lv%2Fdokumenti%2Fdiktati2005-08-2006-01%2F22-12-2005.doc&amp;wdOrigin=BROWSELINK"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sirius-riga.lv/" TargetMode="External"/><Relationship Id="rId25" Type="http://schemas.openxmlformats.org/officeDocument/2006/relationships/image" Target="media/image8.png"/><Relationship Id="rId33" Type="http://schemas.openxmlformats.org/officeDocument/2006/relationships/hyperlink" Target="https://view.officeapps.live.com/op/view.aspx?src=https%3A%2F%2Fwww.sirius-riga.lv%2Fdokumenti%2Fdiktati2005-03-06%2F27-06-2005.doc&amp;wdOrigin=BROWSELINK" TargetMode="External"/><Relationship Id="rId38" Type="http://schemas.openxmlformats.org/officeDocument/2006/relationships/hyperlink" Target="https://www.youtube.com/watch?v=z3ed4M9Xogw&amp;list=TLGGxtnWrB3m3ecyMzAzMjAyNQ"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sirius-centers.net/den-uchitelya/index.htm"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747C4-485B-44DF-A81B-C6CA554E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2086</Words>
  <Characters>11894</Characters>
  <Application>Microsoft Office Word</Application>
  <DocSecurity>0</DocSecurity>
  <Lines>99</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Nelda Janoviča</dc:creator>
  <cp:keywords/>
  <dc:description/>
  <cp:lastModifiedBy>Inguna Sāre</cp:lastModifiedBy>
  <cp:revision>2</cp:revision>
  <dcterms:created xsi:type="dcterms:W3CDTF">2025-03-24T07:39:00Z</dcterms:created>
  <dcterms:modified xsi:type="dcterms:W3CDTF">2025-03-24T07:39:00Z</dcterms:modified>
</cp:coreProperties>
</file>